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BA" w:rsidRDefault="00EA4FBA" w:rsidP="00EA4FBA">
      <w:pPr>
        <w:pStyle w:val="DefaultText"/>
        <w:widowControl w:val="0"/>
        <w:jc w:val="center"/>
        <w:rPr>
          <w:rFonts w:ascii="Calibri" w:hAnsi="Calibri" w:cs="Calibri"/>
          <w:sz w:val="28"/>
          <w:szCs w:val="28"/>
          <w14:ligatures w14:val="none"/>
        </w:rPr>
      </w:pPr>
      <w:r>
        <w:rPr>
          <w:rFonts w:ascii="Calibri" w:hAnsi="Calibri" w:cs="Calibri"/>
          <w:b/>
          <w:bCs/>
          <w:sz w:val="28"/>
          <w:szCs w:val="28"/>
          <w14:ligatures w14:val="none"/>
        </w:rPr>
        <w:t>ZION’S REFORMED UNITED CHURCH OF CHRIST</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sz w:val="23"/>
          <w:szCs w:val="23"/>
          <w14:ligatures w14:val="none"/>
        </w:rPr>
        <w:t xml:space="preserve"> </w:t>
      </w:r>
      <w:r>
        <w:rPr>
          <w:rFonts w:ascii="Calibri" w:hAnsi="Calibri" w:cs="Calibri"/>
          <w:b/>
          <w:bCs/>
          <w14:ligatures w14:val="none"/>
        </w:rPr>
        <w:t>Rev. June Boutwell, Senior Pastor</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14:ligatures w14:val="none"/>
        </w:rPr>
        <w:t>Lori Seinar-Roknick, Director of Music Ministries</w:t>
      </w:r>
    </w:p>
    <w:p w:rsidR="00EA4FBA" w:rsidRDefault="00EA4FBA" w:rsidP="00EA4FBA">
      <w:pPr>
        <w:pStyle w:val="DefaultText"/>
        <w:widowControl w:val="0"/>
        <w:jc w:val="center"/>
        <w:rPr>
          <w:rFonts w:ascii="Calibri" w:hAnsi="Calibri" w:cs="Calibri"/>
          <w:b/>
          <w:bCs/>
          <w14:ligatures w14:val="none"/>
        </w:rPr>
      </w:pPr>
      <w:r>
        <w:rPr>
          <w:rFonts w:ascii="Calibri" w:hAnsi="Calibri" w:cs="Calibri"/>
          <w:b/>
          <w:bCs/>
          <w14:ligatures w14:val="none"/>
        </w:rPr>
        <w:t> </w:t>
      </w:r>
    </w:p>
    <w:p w:rsidR="00EA4FBA" w:rsidRDefault="00EA4FBA" w:rsidP="00EA4FBA">
      <w:pPr>
        <w:pStyle w:val="DefaultText"/>
        <w:widowControl w:val="0"/>
        <w:jc w:val="center"/>
        <w:rPr>
          <w:rFonts w:ascii="Calibri" w:hAnsi="Calibri" w:cs="Calibri"/>
          <w14:ligatures w14:val="none"/>
        </w:rPr>
      </w:pPr>
      <w:r>
        <w:rPr>
          <w:rFonts w:ascii="Calibri" w:hAnsi="Calibri" w:cs="Calibri"/>
          <w14:ligatures w14:val="none"/>
        </w:rPr>
        <w:t>August 2, 2020 10:30 a.m.</w:t>
      </w:r>
    </w:p>
    <w:p w:rsidR="00EA4FBA" w:rsidRDefault="00EA4FBA" w:rsidP="00EA4FBA">
      <w:pPr>
        <w:pStyle w:val="DefaultText"/>
        <w:widowControl w:val="0"/>
        <w:jc w:val="center"/>
        <w:rPr>
          <w:rFonts w:ascii="Calibri" w:hAnsi="Calibri" w:cs="Calibri"/>
          <w14:ligatures w14:val="none"/>
        </w:rPr>
      </w:pPr>
      <w:r>
        <w:rPr>
          <w:rFonts w:ascii="Calibri" w:hAnsi="Calibri" w:cs="Calibri"/>
          <w14:ligatures w14:val="none"/>
        </w:rPr>
        <w:t>Holy Communion</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w:t>
      </w:r>
    </w:p>
    <w:p w:rsidR="00EA4FBA" w:rsidRDefault="00EA4FBA" w:rsidP="00EA4FBA">
      <w:pPr>
        <w:pStyle w:val="DefaultText"/>
        <w:widowControl w:val="0"/>
        <w:jc w:val="center"/>
        <w:rPr>
          <w:rFonts w:ascii="Calibri" w:hAnsi="Calibri" w:cs="Calibri"/>
          <w:i/>
          <w:iCs/>
          <w14:ligatures w14:val="none"/>
        </w:rPr>
      </w:pPr>
      <w:proofErr w:type="gramStart"/>
      <w:r>
        <w:rPr>
          <w:rFonts w:ascii="Calibri" w:hAnsi="Calibri" w:cs="Calibri"/>
          <w:i/>
          <w:iCs/>
          <w14:ligatures w14:val="none"/>
        </w:rPr>
        <w:t>Where the past and the future with Jesus Christ are celebrated</w:t>
      </w:r>
      <w:r w:rsidR="0071044F">
        <w:rPr>
          <w:rFonts w:ascii="Calibri" w:hAnsi="Calibri" w:cs="Calibri"/>
          <w:i/>
          <w:iCs/>
          <w14:ligatures w14:val="none"/>
        </w:rPr>
        <w:t xml:space="preserve"> </w:t>
      </w:r>
      <w:r>
        <w:rPr>
          <w:rFonts w:ascii="Calibri" w:hAnsi="Calibri" w:cs="Calibri"/>
          <w:i/>
          <w:iCs/>
          <w14:ligatures w14:val="none"/>
        </w:rPr>
        <w:t>so the present can be lived abundantly.</w:t>
      </w:r>
      <w:proofErr w:type="gramEnd"/>
    </w:p>
    <w:p w:rsidR="00BB39EC" w:rsidRPr="009C4BF0" w:rsidRDefault="00DD6204" w:rsidP="009C4BF0">
      <w:pPr>
        <w:pStyle w:val="NoSpacing"/>
        <w:ind w:left="0"/>
        <w:jc w:val="center"/>
        <w:rPr>
          <w:rFonts w:asciiTheme="minorHAnsi" w:hAnsiTheme="minorHAnsi" w:cstheme="minorHAnsi"/>
          <w:szCs w:val="26"/>
        </w:rPr>
      </w:pPr>
      <w:r w:rsidRPr="009C4BF0">
        <w:rPr>
          <w:rFonts w:asciiTheme="minorHAnsi" w:hAnsiTheme="minorHAnsi" w:cstheme="minorHAnsi"/>
          <w:szCs w:val="26"/>
        </w:rPr>
        <w:t xml:space="preserve"> </w:t>
      </w:r>
      <w:r w:rsidR="00F063A3" w:rsidRPr="009C4BF0">
        <w:rPr>
          <w:rFonts w:asciiTheme="minorHAnsi" w:hAnsiTheme="minorHAnsi" w:cstheme="minorHAnsi"/>
          <w:szCs w:val="26"/>
        </w:rPr>
        <w:t xml:space="preserve"> </w:t>
      </w:r>
    </w:p>
    <w:p w:rsidR="00F124F8" w:rsidRPr="009C4BF0" w:rsidRDefault="00F124F8"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Welcome and Announcements</w:t>
      </w:r>
    </w:p>
    <w:p w:rsidR="00EA4FBA" w:rsidRDefault="00EA4FBA" w:rsidP="009C4BF0">
      <w:pPr>
        <w:pStyle w:val="NoSpacing"/>
        <w:ind w:left="0" w:firstLine="720"/>
        <w:rPr>
          <w:rFonts w:asciiTheme="minorHAnsi" w:hAnsiTheme="minorHAnsi" w:cstheme="minorHAnsi"/>
          <w:szCs w:val="26"/>
        </w:rPr>
      </w:pPr>
    </w:p>
    <w:p w:rsidR="00EA4FBA" w:rsidRDefault="00EA4FBA" w:rsidP="00EA4FBA">
      <w:pPr>
        <w:pStyle w:val="NoSpacing"/>
        <w:ind w:left="0" w:firstLine="720"/>
        <w:rPr>
          <w:rFonts w:asciiTheme="minorHAnsi" w:hAnsiTheme="minorHAnsi" w:cstheme="minorHAnsi"/>
          <w:szCs w:val="26"/>
        </w:rPr>
      </w:pPr>
      <w:r w:rsidRPr="00EA4FBA">
        <w:rPr>
          <w:rFonts w:asciiTheme="minorHAnsi" w:hAnsiTheme="minorHAnsi" w:cstheme="minorHAnsi"/>
          <w:szCs w:val="26"/>
        </w:rPr>
        <w:t>Today we will celebrate the Sacrament of Holy Communion.  Please prepare bread and cup for the Service so we may partake together.</w:t>
      </w:r>
    </w:p>
    <w:p w:rsidR="00D96994" w:rsidRDefault="007422BC" w:rsidP="00EA4FBA">
      <w:pPr>
        <w:pStyle w:val="NoSpacing"/>
        <w:ind w:left="0" w:firstLine="720"/>
        <w:rPr>
          <w:rFonts w:asciiTheme="minorHAnsi" w:hAnsiTheme="minorHAnsi" w:cstheme="minorHAnsi"/>
          <w:szCs w:val="26"/>
        </w:rPr>
      </w:pPr>
      <w:r w:rsidRPr="009C4BF0">
        <w:rPr>
          <w:rFonts w:asciiTheme="minorHAnsi" w:hAnsiTheme="minorHAnsi" w:cstheme="minorHAnsi"/>
          <w:szCs w:val="26"/>
        </w:rPr>
        <w:t>We will be live streaming worship each Sunday on our Zion’s R</w:t>
      </w:r>
      <w:r w:rsidR="00467560" w:rsidRPr="009C4BF0">
        <w:rPr>
          <w:rFonts w:asciiTheme="minorHAnsi" w:hAnsiTheme="minorHAnsi" w:cstheme="minorHAnsi"/>
          <w:szCs w:val="26"/>
        </w:rPr>
        <w:t>eformed Facebook Page</w:t>
      </w:r>
      <w:r w:rsidR="00DE0369" w:rsidRPr="009C4BF0">
        <w:rPr>
          <w:rFonts w:asciiTheme="minorHAnsi" w:hAnsiTheme="minorHAnsi" w:cstheme="minorHAnsi"/>
          <w:szCs w:val="26"/>
        </w:rPr>
        <w:t xml:space="preserve"> and you can view the video there</w:t>
      </w:r>
      <w:r w:rsidR="00467560" w:rsidRPr="009C4BF0">
        <w:rPr>
          <w:rFonts w:asciiTheme="minorHAnsi" w:hAnsiTheme="minorHAnsi" w:cstheme="minorHAnsi"/>
          <w:szCs w:val="26"/>
        </w:rPr>
        <w:t>. Please “L</w:t>
      </w:r>
      <w:r w:rsidRPr="009C4BF0">
        <w:rPr>
          <w:rFonts w:asciiTheme="minorHAnsi" w:hAnsiTheme="minorHAnsi" w:cstheme="minorHAnsi"/>
          <w:szCs w:val="26"/>
        </w:rPr>
        <w:t>ike”</w:t>
      </w:r>
      <w:r w:rsidR="00467560" w:rsidRPr="009C4BF0">
        <w:rPr>
          <w:rFonts w:asciiTheme="minorHAnsi" w:hAnsiTheme="minorHAnsi" w:cstheme="minorHAnsi"/>
          <w:szCs w:val="26"/>
        </w:rPr>
        <w:t xml:space="preserve"> or “Follow”</w:t>
      </w:r>
      <w:r w:rsidRPr="009C4BF0">
        <w:rPr>
          <w:rFonts w:asciiTheme="minorHAnsi" w:hAnsiTheme="minorHAnsi" w:cstheme="minorHAnsi"/>
          <w:szCs w:val="26"/>
        </w:rPr>
        <w:t xml:space="preserve"> the page to receive updates and notices. </w:t>
      </w:r>
      <w:r w:rsidR="00DE0369" w:rsidRPr="009C4BF0">
        <w:rPr>
          <w:rFonts w:asciiTheme="minorHAnsi" w:hAnsiTheme="minorHAnsi" w:cstheme="minorHAnsi"/>
          <w:szCs w:val="26"/>
        </w:rPr>
        <w:t xml:space="preserve">The video will also </w:t>
      </w:r>
      <w:r w:rsidR="00407BDE" w:rsidRPr="009C4BF0">
        <w:rPr>
          <w:rFonts w:asciiTheme="minorHAnsi" w:hAnsiTheme="minorHAnsi" w:cstheme="minorHAnsi"/>
          <w:szCs w:val="26"/>
        </w:rPr>
        <w:t xml:space="preserve">be posted on YouTube on our </w:t>
      </w:r>
      <w:r w:rsidR="00DE0369" w:rsidRPr="009C4BF0">
        <w:rPr>
          <w:rFonts w:asciiTheme="minorHAnsi" w:hAnsiTheme="minorHAnsi" w:cstheme="minorHAnsi"/>
          <w:szCs w:val="26"/>
        </w:rPr>
        <w:t>channel--Zion’s Reformed Greenville PA</w:t>
      </w:r>
      <w:r w:rsidRPr="009C4BF0">
        <w:rPr>
          <w:rFonts w:asciiTheme="minorHAnsi" w:hAnsiTheme="minorHAnsi" w:cstheme="minorHAnsi"/>
          <w:szCs w:val="26"/>
        </w:rPr>
        <w:t xml:space="preserve">.  The intent is that we continue to be in community with one another and offer worship and praise and thanksgiving in all the ways we </w:t>
      </w:r>
      <w:r w:rsidR="00223A89" w:rsidRPr="009C4BF0">
        <w:rPr>
          <w:rFonts w:asciiTheme="minorHAnsi" w:hAnsiTheme="minorHAnsi" w:cstheme="minorHAnsi"/>
          <w:szCs w:val="26"/>
        </w:rPr>
        <w:t xml:space="preserve">can. We </w:t>
      </w:r>
      <w:r w:rsidR="00F124F8" w:rsidRPr="009C4BF0">
        <w:rPr>
          <w:rFonts w:asciiTheme="minorHAnsi" w:hAnsiTheme="minorHAnsi" w:cstheme="minorHAnsi"/>
          <w:szCs w:val="26"/>
        </w:rPr>
        <w:t xml:space="preserve">post worship materials in the “Pastor’s Corner” on our webpage </w:t>
      </w:r>
      <w:hyperlink r:id="rId8" w:history="1">
        <w:r w:rsidR="00F124F8" w:rsidRPr="009C4BF0">
          <w:rPr>
            <w:rStyle w:val="Hyperlink"/>
            <w:rFonts w:asciiTheme="minorHAnsi" w:hAnsiTheme="minorHAnsi" w:cstheme="minorHAnsi"/>
            <w:color w:val="000000" w:themeColor="text1"/>
            <w:szCs w:val="26"/>
          </w:rPr>
          <w:t>www.zionsucc.org</w:t>
        </w:r>
      </w:hyperlink>
      <w:r w:rsidR="00223A89" w:rsidRPr="009C4BF0">
        <w:rPr>
          <w:rFonts w:asciiTheme="minorHAnsi" w:hAnsiTheme="minorHAnsi" w:cstheme="minorHAnsi"/>
          <w:szCs w:val="26"/>
        </w:rPr>
        <w:t xml:space="preserve"> and</w:t>
      </w:r>
      <w:r w:rsidR="00F124F8" w:rsidRPr="009C4BF0">
        <w:rPr>
          <w:rFonts w:asciiTheme="minorHAnsi" w:hAnsiTheme="minorHAnsi" w:cstheme="minorHAnsi"/>
          <w:szCs w:val="26"/>
        </w:rPr>
        <w:t xml:space="preserve"> </w:t>
      </w:r>
      <w:r w:rsidR="00A55252" w:rsidRPr="009C4BF0">
        <w:rPr>
          <w:rFonts w:asciiTheme="minorHAnsi" w:hAnsiTheme="minorHAnsi" w:cstheme="minorHAnsi"/>
          <w:szCs w:val="26"/>
        </w:rPr>
        <w:t xml:space="preserve">send worship </w:t>
      </w:r>
      <w:r w:rsidRPr="009C4BF0">
        <w:rPr>
          <w:rFonts w:asciiTheme="minorHAnsi" w:hAnsiTheme="minorHAnsi" w:cstheme="minorHAnsi"/>
          <w:szCs w:val="26"/>
        </w:rPr>
        <w:t xml:space="preserve">materials by email </w:t>
      </w:r>
      <w:r w:rsidR="00A55252" w:rsidRPr="009C4BF0">
        <w:rPr>
          <w:rFonts w:asciiTheme="minorHAnsi" w:hAnsiTheme="minorHAnsi" w:cstheme="minorHAnsi"/>
          <w:szCs w:val="26"/>
        </w:rPr>
        <w:t>or postal mail each week so you all</w:t>
      </w:r>
      <w:r w:rsidRPr="009C4BF0">
        <w:rPr>
          <w:rFonts w:asciiTheme="minorHAnsi" w:hAnsiTheme="minorHAnsi" w:cstheme="minorHAnsi"/>
          <w:szCs w:val="26"/>
        </w:rPr>
        <w:t xml:space="preserve"> can have a sense of connection. </w:t>
      </w:r>
      <w:r w:rsidR="00407BDE" w:rsidRPr="009C4BF0">
        <w:rPr>
          <w:rFonts w:asciiTheme="minorHAnsi" w:hAnsiTheme="minorHAnsi" w:cstheme="minorHAnsi"/>
          <w:szCs w:val="26"/>
        </w:rPr>
        <w:t xml:space="preserve"> </w:t>
      </w:r>
    </w:p>
    <w:p w:rsidR="00EA4FBA" w:rsidRPr="009C4BF0" w:rsidRDefault="00EA4FBA" w:rsidP="00EA4FBA">
      <w:pPr>
        <w:pStyle w:val="NoSpacing"/>
        <w:ind w:left="0" w:firstLine="720"/>
        <w:rPr>
          <w:rFonts w:asciiTheme="minorHAnsi" w:hAnsiTheme="minorHAnsi" w:cstheme="minorHAnsi"/>
          <w:szCs w:val="26"/>
        </w:rPr>
      </w:pPr>
      <w:r w:rsidRPr="009C4BF0">
        <w:rPr>
          <w:rFonts w:asciiTheme="minorHAnsi" w:hAnsiTheme="minorHAnsi" w:cstheme="minorHAnsi"/>
          <w:szCs w:val="26"/>
        </w:rPr>
        <w:t xml:space="preserve">Please send Pastor June any prayer requests by email, text, phone, or messenger.  And share any feedback or comment on worship in the sanctuary, the live stream, or video posting. This is meant to be meaningful for you so we appreciate knowing what works and what we could do differently. </w:t>
      </w:r>
    </w:p>
    <w:p w:rsidR="00BD7F61" w:rsidRPr="009C4BF0" w:rsidRDefault="000A69DE" w:rsidP="009C4BF0">
      <w:pPr>
        <w:pStyle w:val="NoSpacing"/>
        <w:ind w:left="0"/>
        <w:rPr>
          <w:rFonts w:asciiTheme="minorHAnsi" w:hAnsiTheme="minorHAnsi" w:cstheme="minorHAnsi"/>
          <w:szCs w:val="26"/>
        </w:rPr>
      </w:pPr>
      <w:r w:rsidRPr="009C4BF0">
        <w:rPr>
          <w:rFonts w:asciiTheme="minorHAnsi" w:hAnsiTheme="minorHAnsi" w:cstheme="minorHAnsi"/>
          <w:szCs w:val="26"/>
        </w:rPr>
        <w:tab/>
      </w:r>
      <w:r w:rsidRPr="009C4BF0">
        <w:rPr>
          <w:rFonts w:asciiTheme="minorHAnsi" w:hAnsiTheme="minorHAnsi" w:cstheme="minorHAnsi"/>
          <w:szCs w:val="26"/>
        </w:rPr>
        <w:tab/>
      </w:r>
      <w:r w:rsidR="00EA4FBA">
        <w:rPr>
          <w:rFonts w:asciiTheme="minorHAnsi" w:hAnsiTheme="minorHAnsi" w:cstheme="minorHAnsi"/>
          <w:szCs w:val="26"/>
        </w:rPr>
        <w:t xml:space="preserve">The Consistory will meet on August 5 to discuss how the church will proceed given the increase in cases in Mercer County.  We will continue to have lectors and musicians as part of the service.  And many thanks to Allen Morrill, Leslie </w:t>
      </w:r>
      <w:proofErr w:type="spellStart"/>
      <w:r w:rsidR="00EA4FBA">
        <w:rPr>
          <w:rFonts w:asciiTheme="minorHAnsi" w:hAnsiTheme="minorHAnsi" w:cstheme="minorHAnsi"/>
          <w:szCs w:val="26"/>
        </w:rPr>
        <w:t>Graul</w:t>
      </w:r>
      <w:proofErr w:type="spellEnd"/>
      <w:r w:rsidR="00EA4FBA">
        <w:rPr>
          <w:rFonts w:asciiTheme="minorHAnsi" w:hAnsiTheme="minorHAnsi" w:cstheme="minorHAnsi"/>
          <w:szCs w:val="26"/>
        </w:rPr>
        <w:t xml:space="preserve">, Lance Callahan and Julie Hills for </w:t>
      </w:r>
      <w:proofErr w:type="gramStart"/>
      <w:r w:rsidR="00EA4FBA">
        <w:rPr>
          <w:rFonts w:asciiTheme="minorHAnsi" w:hAnsiTheme="minorHAnsi" w:cstheme="minorHAnsi"/>
          <w:szCs w:val="26"/>
        </w:rPr>
        <w:t>helping</w:t>
      </w:r>
      <w:proofErr w:type="gramEnd"/>
      <w:r w:rsidR="00EA4FBA">
        <w:rPr>
          <w:rFonts w:asciiTheme="minorHAnsi" w:hAnsiTheme="minorHAnsi" w:cstheme="minorHAnsi"/>
          <w:szCs w:val="26"/>
        </w:rPr>
        <w:t xml:space="preserve"> with the livestream equipment.  </w:t>
      </w:r>
      <w:r w:rsidR="00BD7F61" w:rsidRPr="009C4BF0">
        <w:rPr>
          <w:rFonts w:asciiTheme="minorHAnsi" w:hAnsiTheme="minorHAnsi" w:cstheme="minorHAnsi"/>
          <w:szCs w:val="26"/>
        </w:rPr>
        <w:t>Please let Consistory know if you ha</w:t>
      </w:r>
      <w:r w:rsidR="00DD57E3" w:rsidRPr="009C4BF0">
        <w:rPr>
          <w:rFonts w:asciiTheme="minorHAnsi" w:hAnsiTheme="minorHAnsi" w:cstheme="minorHAnsi"/>
          <w:szCs w:val="26"/>
        </w:rPr>
        <w:t>ve any thoughts about resuming in person worship or activities</w:t>
      </w:r>
      <w:r w:rsidR="00BD7F61" w:rsidRPr="009C4BF0">
        <w:rPr>
          <w:rFonts w:asciiTheme="minorHAnsi" w:hAnsiTheme="minorHAnsi" w:cstheme="minorHAnsi"/>
          <w:szCs w:val="26"/>
        </w:rPr>
        <w:t>.</w:t>
      </w:r>
    </w:p>
    <w:p w:rsidR="00D96994" w:rsidRDefault="007422BC" w:rsidP="009C4BF0">
      <w:pPr>
        <w:pStyle w:val="NoSpacing"/>
        <w:ind w:left="0"/>
        <w:rPr>
          <w:rFonts w:asciiTheme="minorHAnsi" w:hAnsiTheme="minorHAnsi" w:cstheme="minorHAnsi"/>
          <w:szCs w:val="26"/>
        </w:rPr>
      </w:pPr>
      <w:r w:rsidRPr="009C4BF0">
        <w:rPr>
          <w:rFonts w:asciiTheme="minorHAnsi" w:hAnsiTheme="minorHAnsi" w:cstheme="minorHAnsi"/>
          <w:szCs w:val="26"/>
        </w:rPr>
        <w:t xml:space="preserve"> </w:t>
      </w:r>
      <w:r w:rsidRPr="009C4BF0">
        <w:rPr>
          <w:rFonts w:asciiTheme="minorHAnsi" w:hAnsiTheme="minorHAnsi" w:cstheme="minorHAnsi"/>
          <w:szCs w:val="26"/>
        </w:rPr>
        <w:tab/>
      </w:r>
      <w:r w:rsidR="00A655A0" w:rsidRPr="009C4BF0">
        <w:rPr>
          <w:rFonts w:asciiTheme="minorHAnsi" w:hAnsiTheme="minorHAnsi" w:cstheme="minorHAnsi"/>
          <w:szCs w:val="26"/>
        </w:rPr>
        <w:t>A</w:t>
      </w:r>
      <w:r w:rsidRPr="009C4BF0">
        <w:rPr>
          <w:rFonts w:asciiTheme="minorHAnsi" w:hAnsiTheme="minorHAnsi" w:cstheme="minorHAnsi"/>
          <w:szCs w:val="26"/>
        </w:rPr>
        <w:t xml:space="preserve">s always, each of you </w:t>
      </w:r>
      <w:r w:rsidR="00281551" w:rsidRPr="009C4BF0">
        <w:rPr>
          <w:rFonts w:asciiTheme="minorHAnsi" w:hAnsiTheme="minorHAnsi" w:cstheme="minorHAnsi"/>
          <w:szCs w:val="26"/>
        </w:rPr>
        <w:t xml:space="preserve">is in our prayers. Physical </w:t>
      </w:r>
      <w:r w:rsidRPr="009C4BF0">
        <w:rPr>
          <w:rFonts w:asciiTheme="minorHAnsi" w:hAnsiTheme="minorHAnsi" w:cstheme="minorHAnsi"/>
          <w:szCs w:val="26"/>
        </w:rPr>
        <w:t xml:space="preserve">distancing does not mean we are distant from one another in heart and spirit. And we know that our </w:t>
      </w:r>
      <w:r w:rsidR="00281551" w:rsidRPr="009C4BF0">
        <w:rPr>
          <w:rFonts w:asciiTheme="minorHAnsi" w:hAnsiTheme="minorHAnsi" w:cstheme="minorHAnsi"/>
          <w:szCs w:val="26"/>
        </w:rPr>
        <w:t xml:space="preserve">Creator, Redeemer, and Loving Spirit </w:t>
      </w:r>
      <w:proofErr w:type="gramStart"/>
      <w:r w:rsidRPr="009C4BF0">
        <w:rPr>
          <w:rFonts w:asciiTheme="minorHAnsi" w:hAnsiTheme="minorHAnsi" w:cstheme="minorHAnsi"/>
          <w:szCs w:val="26"/>
        </w:rPr>
        <w:t>is</w:t>
      </w:r>
      <w:proofErr w:type="gramEnd"/>
      <w:r w:rsidRPr="009C4BF0">
        <w:rPr>
          <w:rFonts w:asciiTheme="minorHAnsi" w:hAnsiTheme="minorHAnsi" w:cstheme="minorHAnsi"/>
          <w:szCs w:val="26"/>
        </w:rPr>
        <w:t xml:space="preserve"> present with us always and in every moment.  For all this we give thanks. </w:t>
      </w:r>
    </w:p>
    <w:p w:rsidR="00E3121D" w:rsidRDefault="00E3121D" w:rsidP="009C4BF0">
      <w:pPr>
        <w:pStyle w:val="NoSpacing"/>
        <w:ind w:left="0"/>
        <w:rPr>
          <w:rFonts w:asciiTheme="minorHAnsi" w:hAnsiTheme="minorHAnsi" w:cstheme="minorHAnsi"/>
          <w:szCs w:val="26"/>
        </w:rPr>
      </w:pPr>
    </w:p>
    <w:p w:rsidR="00E3121D" w:rsidRDefault="00E3121D" w:rsidP="009C4BF0">
      <w:pPr>
        <w:pStyle w:val="NoSpacing"/>
        <w:ind w:left="0"/>
        <w:rPr>
          <w:rFonts w:asciiTheme="minorHAnsi" w:hAnsiTheme="minorHAnsi" w:cstheme="minorHAnsi"/>
          <w:szCs w:val="26"/>
        </w:rPr>
      </w:pPr>
      <w:r>
        <w:rPr>
          <w:rFonts w:asciiTheme="minorHAnsi" w:hAnsiTheme="minorHAnsi" w:cstheme="minorHAnsi"/>
          <w:szCs w:val="26"/>
        </w:rPr>
        <w:t>The Altar Flowers are placed in memory of Rena King, by Carol Ann Cash.</w:t>
      </w:r>
    </w:p>
    <w:p w:rsidR="00EA4FBA" w:rsidRDefault="00EA4FBA" w:rsidP="009C4BF0">
      <w:pPr>
        <w:pStyle w:val="NoSpacing"/>
        <w:ind w:left="0"/>
        <w:rPr>
          <w:rFonts w:asciiTheme="minorHAnsi" w:hAnsiTheme="minorHAnsi" w:cstheme="minorHAnsi"/>
          <w:szCs w:val="26"/>
        </w:rPr>
      </w:pPr>
    </w:p>
    <w:p w:rsidR="007B3826" w:rsidRDefault="007B3826" w:rsidP="009C4BF0">
      <w:pPr>
        <w:pStyle w:val="NoSpacing"/>
        <w:ind w:left="0"/>
        <w:jc w:val="center"/>
        <w:rPr>
          <w:rFonts w:asciiTheme="minorHAnsi" w:hAnsiTheme="minorHAnsi" w:cstheme="minorHAnsi"/>
          <w:b/>
          <w:szCs w:val="26"/>
        </w:rPr>
      </w:pPr>
    </w:p>
    <w:p w:rsidR="007D57D1" w:rsidRDefault="00F124F8" w:rsidP="007D57D1">
      <w:pPr>
        <w:pStyle w:val="NoSpacing"/>
        <w:ind w:left="0"/>
        <w:jc w:val="center"/>
        <w:rPr>
          <w:rFonts w:asciiTheme="minorHAnsi" w:hAnsiTheme="minorHAnsi" w:cstheme="minorHAnsi"/>
          <w:b/>
          <w:szCs w:val="26"/>
        </w:rPr>
      </w:pPr>
      <w:r w:rsidRPr="009C4BF0">
        <w:rPr>
          <w:rFonts w:asciiTheme="minorHAnsi" w:hAnsiTheme="minorHAnsi" w:cstheme="minorHAnsi"/>
          <w:b/>
          <w:szCs w:val="26"/>
        </w:rPr>
        <w:t>A Time of Gathering</w:t>
      </w:r>
    </w:p>
    <w:p w:rsidR="00EA4FBA" w:rsidRPr="007D57D1" w:rsidRDefault="00EA4FBA" w:rsidP="007D57D1">
      <w:pPr>
        <w:pStyle w:val="NoSpacing"/>
        <w:ind w:left="0"/>
        <w:jc w:val="center"/>
        <w:rPr>
          <w:iCs/>
          <w:sz w:val="24"/>
          <w:szCs w:val="24"/>
        </w:rPr>
      </w:pPr>
      <w:r>
        <w:rPr>
          <w:i/>
          <w:iCs/>
        </w:rPr>
        <w:t>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THE SOLEMN DECLARATION</w:t>
      </w:r>
    </w:p>
    <w:p w:rsidR="00EA4FBA" w:rsidRDefault="00EA4FBA" w:rsidP="007B3826">
      <w:pPr>
        <w:pStyle w:val="DefaultText"/>
        <w:widowControl w:val="0"/>
        <w:ind w:left="1440" w:hanging="1440"/>
        <w:rPr>
          <w:rFonts w:ascii="Calibri" w:hAnsi="Calibri" w:cs="Calibri"/>
          <w14:ligatures w14:val="none"/>
        </w:rPr>
      </w:pPr>
      <w:r>
        <w:rPr>
          <w:rFonts w:ascii="Calibri" w:hAnsi="Calibri" w:cs="Calibri"/>
          <w14:ligatures w14:val="none"/>
        </w:rPr>
        <w:t xml:space="preserve">Leader:  </w:t>
      </w:r>
      <w:r>
        <w:rPr>
          <w:rFonts w:ascii="Calibri" w:hAnsi="Calibri" w:cs="Calibri"/>
          <w14:ligatures w14:val="none"/>
        </w:rPr>
        <w:tab/>
        <w:t xml:space="preserve">And now may we prepare our hearts and minds for </w:t>
      </w:r>
      <w:r w:rsidR="007B3826">
        <w:rPr>
          <w:rFonts w:ascii="Calibri" w:hAnsi="Calibri" w:cs="Calibri"/>
          <w14:ligatures w14:val="none"/>
        </w:rPr>
        <w:tab/>
      </w:r>
      <w:r>
        <w:rPr>
          <w:rFonts w:ascii="Calibri" w:hAnsi="Calibri" w:cs="Calibri"/>
          <w14:ligatures w14:val="none"/>
        </w:rPr>
        <w:t xml:space="preserve">worship as we are gathered in the </w:t>
      </w:r>
      <w:r w:rsidR="007B3826">
        <w:rPr>
          <w:rFonts w:ascii="Calibri" w:hAnsi="Calibri" w:cs="Calibri"/>
          <w14:ligatures w14:val="none"/>
        </w:rPr>
        <w:t xml:space="preserve">name of God the </w:t>
      </w:r>
      <w:r>
        <w:rPr>
          <w:rFonts w:ascii="Calibri" w:hAnsi="Calibri" w:cs="Calibri"/>
          <w14:ligatures w14:val="none"/>
        </w:rPr>
        <w:t>Father, God the Son, and God the Holy Spirit. Amen.</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w:t>
      </w:r>
    </w:p>
    <w:p w:rsidR="007B3826" w:rsidRDefault="007B3826" w:rsidP="00EA4FBA">
      <w:pPr>
        <w:pStyle w:val="DefaultText"/>
        <w:widowControl w:val="0"/>
        <w:rPr>
          <w:rFonts w:ascii="Calibri" w:hAnsi="Calibri" w:cs="Calibri"/>
          <w14:ligatures w14:val="none"/>
        </w:rPr>
      </w:pP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lastRenderedPageBreak/>
        <w:t>THE RINGING OF THE CHIMES</w:t>
      </w:r>
      <w:r w:rsidR="007B3826">
        <w:rPr>
          <w:rFonts w:ascii="Calibri" w:hAnsi="Calibri" w:cs="Calibri"/>
          <w14:ligatures w14:val="none"/>
        </w:rPr>
        <w:t xml:space="preserve"> AND THE ENTRANCE OF THE LIGHT</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THE PRELUDE</w:t>
      </w:r>
      <w:r w:rsidR="00D20DB7">
        <w:rPr>
          <w:rFonts w:ascii="Calibri" w:hAnsi="Calibri" w:cs="Calibri"/>
          <w14:ligatures w14:val="none"/>
        </w:rPr>
        <w:t xml:space="preserve">                  “New Wine”       </w:t>
      </w:r>
      <w:proofErr w:type="spellStart"/>
      <w:r w:rsidR="00D20DB7">
        <w:rPr>
          <w:rFonts w:ascii="Calibri" w:hAnsi="Calibri" w:cs="Calibri"/>
          <w14:ligatures w14:val="none"/>
        </w:rPr>
        <w:t>Ligertwood</w:t>
      </w:r>
      <w:proofErr w:type="spellEnd"/>
      <w:r w:rsidR="00D20DB7">
        <w:rPr>
          <w:rFonts w:ascii="Calibri" w:hAnsi="Calibri" w:cs="Calibri"/>
          <w14:ligatures w14:val="none"/>
        </w:rPr>
        <w:t>/</w:t>
      </w:r>
      <w:proofErr w:type="spellStart"/>
      <w:r w:rsidR="00D20DB7">
        <w:rPr>
          <w:rFonts w:ascii="Calibri" w:hAnsi="Calibri" w:cs="Calibri"/>
          <w14:ligatures w14:val="none"/>
        </w:rPr>
        <w:t>Beaney</w:t>
      </w:r>
      <w:proofErr w:type="spellEnd"/>
      <w:r w:rsidR="00D20DB7">
        <w:rPr>
          <w:rFonts w:ascii="Calibri" w:hAnsi="Calibri" w:cs="Calibri"/>
          <w14:ligatures w14:val="none"/>
        </w:rPr>
        <w:t xml:space="preserve">           (CCLI# 7102397)</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ab/>
      </w:r>
      <w:r>
        <w:rPr>
          <w:rFonts w:ascii="Calibri" w:hAnsi="Calibri" w:cs="Calibri"/>
          <w14:ligatures w14:val="none"/>
        </w:rPr>
        <w:tab/>
        <w:t xml:space="preserve">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PREPARATION FOR WORSHIP      Isaiah 55:1</w:t>
      </w:r>
      <w:proofErr w:type="gramStart"/>
      <w:r>
        <w:rPr>
          <w:rFonts w:ascii="Calibri" w:hAnsi="Calibri" w:cs="Calibri"/>
          <w14:ligatures w14:val="none"/>
        </w:rPr>
        <w:t>,3</w:t>
      </w:r>
      <w:proofErr w:type="gramEnd"/>
    </w:p>
    <w:p w:rsidR="00EA4FBA" w:rsidRDefault="00EA4FBA" w:rsidP="00EA4FBA">
      <w:pPr>
        <w:pStyle w:val="DefaultText"/>
        <w:widowControl w:val="0"/>
        <w:rPr>
          <w:rFonts w:ascii="Calibri" w:hAnsi="Calibri" w:cs="Calibri"/>
          <w:i/>
          <w:iCs/>
          <w14:ligatures w14:val="none"/>
        </w:rPr>
      </w:pPr>
      <w:r>
        <w:rPr>
          <w:rFonts w:ascii="Calibri" w:hAnsi="Calibri" w:cs="Calibri"/>
          <w:i/>
          <w:iCs/>
          <w14:ligatures w14:val="none"/>
        </w:rPr>
        <w:t xml:space="preserve">Ho, everyone who thirsts, come to the waters; and you that have no money, come, buy and eat! </w:t>
      </w:r>
      <w:proofErr w:type="gramStart"/>
      <w:r>
        <w:rPr>
          <w:rFonts w:ascii="Calibri" w:hAnsi="Calibri" w:cs="Calibri"/>
          <w:i/>
          <w:iCs/>
          <w14:ligatures w14:val="none"/>
        </w:rPr>
        <w:t>Come,</w:t>
      </w:r>
      <w:proofErr w:type="gramEnd"/>
      <w:r>
        <w:rPr>
          <w:rFonts w:ascii="Calibri" w:hAnsi="Calibri" w:cs="Calibri"/>
          <w:i/>
          <w:iCs/>
          <w14:ligatures w14:val="none"/>
        </w:rPr>
        <w:t xml:space="preserve"> buy wine and milk without money and without price.  Listen carefully to me, and eat what is good, and delight yourselves in rich food. Incline your ear, and come to me; listen, so that you may live. I will make with you an everlasting covenant, my steadfast, sure love for David.</w:t>
      </w:r>
    </w:p>
    <w:p w:rsidR="00EA4FBA" w:rsidRDefault="00EA4FBA" w:rsidP="00EA4FBA">
      <w:pPr>
        <w:pStyle w:val="DefaultText"/>
        <w:widowControl w:val="0"/>
        <w:rPr>
          <w:rFonts w:ascii="Calibri" w:hAnsi="Calibri" w:cs="Calibri"/>
          <w:i/>
          <w:iCs/>
          <w14:ligatures w14:val="none"/>
        </w:rPr>
      </w:pPr>
      <w:r>
        <w:rPr>
          <w:rFonts w:ascii="Calibri" w:hAnsi="Calibri" w:cs="Calibri"/>
          <w:i/>
          <w:iCs/>
          <w14:ligatures w14:val="none"/>
        </w:rPr>
        <w:t> </w:t>
      </w:r>
    </w:p>
    <w:p w:rsidR="00EA4FBA" w:rsidRDefault="00EA4FBA" w:rsidP="00EA4FBA">
      <w:pPr>
        <w:pStyle w:val="DefaultText"/>
        <w:widowControl w:val="0"/>
        <w:rPr>
          <w:rFonts w:ascii="Calibri" w:hAnsi="Calibri" w:cs="Calibri"/>
          <w14:ligatures w14:val="none"/>
        </w:rPr>
      </w:pPr>
      <w:r>
        <w:rPr>
          <w:rFonts w:ascii="Calibri" w:hAnsi="Calibri" w:cs="Calibri"/>
          <w14:ligatures w14:val="none"/>
        </w:rPr>
        <w:t xml:space="preserve">GATHERING SONG  </w:t>
      </w:r>
      <w:r>
        <w:rPr>
          <w:rFonts w:ascii="Calibri" w:hAnsi="Calibri" w:cs="Calibri"/>
          <w14:ligatures w14:val="none"/>
        </w:rPr>
        <w:tab/>
        <w:t xml:space="preserve">“Awesome God” (CCLI #5001563) </w:t>
      </w:r>
      <w:r w:rsidR="00E90581">
        <w:rPr>
          <w:rFonts w:ascii="Calibri" w:hAnsi="Calibri" w:cs="Calibri"/>
          <w14:ligatures w14:val="none"/>
        </w:rPr>
        <w:t xml:space="preserve">   </w:t>
      </w:r>
      <w:r w:rsidR="00D20DB7">
        <w:rPr>
          <w:rFonts w:ascii="Calibri" w:hAnsi="Calibri" w:cs="Calibri"/>
          <w14:ligatures w14:val="none"/>
        </w:rPr>
        <w:t xml:space="preserve">(bulletin </w:t>
      </w:r>
      <w:proofErr w:type="gramStart"/>
      <w:r w:rsidR="00D20DB7">
        <w:rPr>
          <w:rFonts w:ascii="Calibri" w:hAnsi="Calibri" w:cs="Calibri"/>
          <w14:ligatures w14:val="none"/>
        </w:rPr>
        <w:t>page  5</w:t>
      </w:r>
      <w:proofErr w:type="gramEnd"/>
      <w:r w:rsidR="00E3121D">
        <w:rPr>
          <w:rFonts w:ascii="Calibri" w:hAnsi="Calibri" w:cs="Calibri"/>
          <w14:ligatures w14:val="none"/>
        </w:rPr>
        <w:t>)</w:t>
      </w:r>
    </w:p>
    <w:p w:rsidR="00EA4FBA" w:rsidRDefault="00EA4FBA" w:rsidP="00EA4FBA">
      <w:pPr>
        <w:widowControl w:val="0"/>
        <w:rPr>
          <w:rFonts w:ascii="Times New Roman" w:hAnsi="Times New Roman" w:cs="Times New Roman"/>
        </w:rPr>
      </w:pPr>
      <w: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CALL TO WORSHIP </w:t>
      </w:r>
    </w:p>
    <w:p w:rsidR="007D57D1" w:rsidRDefault="007D57D1" w:rsidP="007D57D1">
      <w:pPr>
        <w:widowControl w:val="0"/>
        <w:rPr>
          <w:sz w:val="24"/>
          <w:szCs w:val="24"/>
        </w:rPr>
      </w:pPr>
      <w:r>
        <w:rPr>
          <w:sz w:val="24"/>
          <w:szCs w:val="24"/>
        </w:rPr>
        <w:t>Leader:</w:t>
      </w:r>
      <w:r>
        <w:rPr>
          <w:sz w:val="24"/>
          <w:szCs w:val="24"/>
        </w:rPr>
        <w:tab/>
        <w:t>Return to the Lord your God,</w:t>
      </w:r>
    </w:p>
    <w:p w:rsidR="007D57D1" w:rsidRDefault="007D57D1" w:rsidP="007D57D1">
      <w:pPr>
        <w:widowControl w:val="0"/>
        <w:rPr>
          <w:b/>
          <w:bCs/>
          <w:sz w:val="24"/>
          <w:szCs w:val="24"/>
        </w:rPr>
      </w:pPr>
      <w:r>
        <w:rPr>
          <w:b/>
          <w:bCs/>
          <w:sz w:val="24"/>
          <w:szCs w:val="24"/>
        </w:rPr>
        <w:t>People:</w:t>
      </w:r>
      <w:r>
        <w:rPr>
          <w:b/>
          <w:bCs/>
          <w:sz w:val="24"/>
          <w:szCs w:val="24"/>
        </w:rPr>
        <w:tab/>
        <w:t>for God is gracious.</w:t>
      </w:r>
    </w:p>
    <w:p w:rsidR="007D57D1" w:rsidRDefault="007D57D1" w:rsidP="007D57D1">
      <w:pPr>
        <w:widowControl w:val="0"/>
        <w:rPr>
          <w:sz w:val="24"/>
          <w:szCs w:val="24"/>
        </w:rPr>
      </w:pPr>
      <w:r>
        <w:rPr>
          <w:sz w:val="24"/>
          <w:szCs w:val="24"/>
        </w:rPr>
        <w:t>Leader:</w:t>
      </w:r>
      <w:r>
        <w:rPr>
          <w:sz w:val="24"/>
          <w:szCs w:val="24"/>
        </w:rPr>
        <w:tab/>
        <w:t>Confess to the Lord your God,</w:t>
      </w:r>
    </w:p>
    <w:p w:rsidR="007D57D1" w:rsidRDefault="007D57D1" w:rsidP="007D57D1">
      <w:pPr>
        <w:widowControl w:val="0"/>
        <w:rPr>
          <w:b/>
          <w:bCs/>
          <w:sz w:val="24"/>
          <w:szCs w:val="24"/>
        </w:rPr>
      </w:pPr>
      <w:r>
        <w:rPr>
          <w:b/>
          <w:bCs/>
          <w:sz w:val="24"/>
          <w:szCs w:val="24"/>
        </w:rPr>
        <w:t>People:</w:t>
      </w:r>
      <w:r>
        <w:rPr>
          <w:b/>
          <w:bCs/>
          <w:sz w:val="24"/>
          <w:szCs w:val="24"/>
        </w:rPr>
        <w:tab/>
        <w:t>for God is merciful.</w:t>
      </w:r>
    </w:p>
    <w:p w:rsidR="007D57D1" w:rsidRDefault="007D57D1" w:rsidP="007D57D1">
      <w:pPr>
        <w:widowControl w:val="0"/>
        <w:rPr>
          <w:sz w:val="24"/>
          <w:szCs w:val="24"/>
        </w:rPr>
      </w:pPr>
      <w:r>
        <w:rPr>
          <w:sz w:val="24"/>
          <w:szCs w:val="24"/>
        </w:rPr>
        <w:t>Leader:</w:t>
      </w:r>
      <w:r>
        <w:rPr>
          <w:sz w:val="24"/>
          <w:szCs w:val="24"/>
        </w:rPr>
        <w:tab/>
        <w:t>Repent to the Lord your God,</w:t>
      </w:r>
    </w:p>
    <w:p w:rsidR="007D57D1" w:rsidRDefault="007D57D1" w:rsidP="007D57D1">
      <w:pPr>
        <w:widowControl w:val="0"/>
        <w:rPr>
          <w:b/>
          <w:bCs/>
          <w:sz w:val="24"/>
          <w:szCs w:val="24"/>
        </w:rPr>
      </w:pPr>
      <w:r>
        <w:rPr>
          <w:b/>
          <w:bCs/>
          <w:sz w:val="24"/>
          <w:szCs w:val="24"/>
        </w:rPr>
        <w:t>People:</w:t>
      </w:r>
      <w:r>
        <w:rPr>
          <w:b/>
          <w:bCs/>
          <w:sz w:val="24"/>
          <w:szCs w:val="24"/>
        </w:rPr>
        <w:tab/>
        <w:t>for God is slow to anger.</w:t>
      </w:r>
    </w:p>
    <w:p w:rsidR="007D57D1" w:rsidRDefault="007D57D1" w:rsidP="007D57D1">
      <w:pPr>
        <w:widowControl w:val="0"/>
        <w:rPr>
          <w:sz w:val="24"/>
          <w:szCs w:val="24"/>
        </w:rPr>
      </w:pPr>
      <w:r>
        <w:rPr>
          <w:sz w:val="24"/>
          <w:szCs w:val="24"/>
        </w:rPr>
        <w:t>Leader:</w:t>
      </w:r>
      <w:r>
        <w:rPr>
          <w:sz w:val="24"/>
          <w:szCs w:val="24"/>
        </w:rPr>
        <w:tab/>
        <w:t>Praise the Lord your God,</w:t>
      </w:r>
    </w:p>
    <w:p w:rsidR="007D57D1" w:rsidRDefault="007D57D1" w:rsidP="007D57D1">
      <w:pPr>
        <w:widowControl w:val="0"/>
        <w:rPr>
          <w:b/>
          <w:bCs/>
          <w:sz w:val="24"/>
          <w:szCs w:val="24"/>
        </w:rPr>
      </w:pPr>
      <w:r>
        <w:rPr>
          <w:b/>
          <w:bCs/>
          <w:sz w:val="24"/>
          <w:szCs w:val="24"/>
        </w:rPr>
        <w:t>People:</w:t>
      </w:r>
      <w:r>
        <w:rPr>
          <w:b/>
          <w:bCs/>
          <w:sz w:val="24"/>
          <w:szCs w:val="24"/>
        </w:rPr>
        <w:tab/>
        <w:t>for God abounds in steadfast love.</w:t>
      </w:r>
    </w:p>
    <w:p w:rsidR="007D57D1" w:rsidRDefault="007D57D1" w:rsidP="007D57D1">
      <w:pPr>
        <w:widowControl w:val="0"/>
        <w:rPr>
          <w:sz w:val="24"/>
          <w:szCs w:val="24"/>
        </w:rPr>
      </w:pPr>
      <w:r>
        <w:rPr>
          <w:sz w:val="24"/>
          <w:szCs w:val="24"/>
        </w:rPr>
        <w:t>Leader:</w:t>
      </w:r>
      <w:r>
        <w:rPr>
          <w:sz w:val="24"/>
          <w:szCs w:val="24"/>
        </w:rPr>
        <w:tab/>
        <w:t>Worship the Lord your God.</w:t>
      </w:r>
    </w:p>
    <w:p w:rsidR="007D57D1" w:rsidRDefault="007D57D1" w:rsidP="007D57D1">
      <w:pPr>
        <w:widowControl w:val="0"/>
        <w:rPr>
          <w:b/>
          <w:bCs/>
          <w:sz w:val="24"/>
          <w:szCs w:val="24"/>
        </w:rPr>
      </w:pPr>
      <w:r>
        <w:rPr>
          <w:b/>
          <w:bCs/>
          <w:sz w:val="24"/>
          <w:szCs w:val="24"/>
        </w:rPr>
        <w:t>People:</w:t>
      </w:r>
      <w:r>
        <w:rPr>
          <w:b/>
          <w:bCs/>
          <w:sz w:val="24"/>
          <w:szCs w:val="24"/>
        </w:rPr>
        <w:tab/>
        <w:t>Together, let us worship God!</w:t>
      </w:r>
    </w:p>
    <w:p w:rsidR="007D57D1" w:rsidRDefault="007D57D1" w:rsidP="007D57D1">
      <w:pPr>
        <w:widowControl w:val="0"/>
        <w:rPr>
          <w:b/>
          <w:bCs/>
          <w:sz w:val="20"/>
          <w:szCs w:val="20"/>
        </w:rPr>
      </w:pPr>
      <w:r>
        <w:rPr>
          <w:b/>
          <w:bCs/>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OPENING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 </w:t>
      </w:r>
    </w:p>
    <w:p w:rsidR="00317A3A" w:rsidRDefault="00EC5980" w:rsidP="00317A3A">
      <w:pPr>
        <w:pStyle w:val="DefaultText"/>
        <w:widowControl w:val="0"/>
        <w:rPr>
          <w:rFonts w:ascii="Calibri" w:hAnsi="Calibri" w:cs="Calibri"/>
          <w14:ligatures w14:val="none"/>
        </w:rPr>
      </w:pPr>
      <w:r>
        <w:rPr>
          <w:rFonts w:ascii="Calibri" w:hAnsi="Calibri" w:cs="Calibri"/>
          <w14:ligatures w14:val="none"/>
        </w:rPr>
        <w:t>OPENING HYMN</w:t>
      </w:r>
      <w:r w:rsidR="007D57D1">
        <w:rPr>
          <w:rFonts w:ascii="Calibri" w:hAnsi="Calibri" w:cs="Calibri"/>
          <w14:ligatures w14:val="none"/>
        </w:rPr>
        <w:t xml:space="preserve">      “Let All Mortal Flesh Keep Silence” (CCLI #154773)  </w:t>
      </w:r>
      <w:r w:rsidR="007D57D1">
        <w:rPr>
          <w:rFonts w:ascii="Calibri" w:hAnsi="Calibri" w:cs="Calibri"/>
          <w14:ligatures w14:val="none"/>
        </w:rPr>
        <w:tab/>
        <w:t>(bulletin page</w:t>
      </w:r>
      <w:r w:rsidR="00D20DB7">
        <w:rPr>
          <w:rFonts w:ascii="Calibri" w:hAnsi="Calibri" w:cs="Calibri"/>
          <w14:ligatures w14:val="none"/>
        </w:rPr>
        <w:t xml:space="preserve"> 6</w:t>
      </w:r>
      <w:r w:rsidR="007D57D1">
        <w:rPr>
          <w:rFonts w:ascii="Calibri" w:hAnsi="Calibri" w:cs="Calibri"/>
          <w14:ligatures w14:val="none"/>
        </w:rPr>
        <w:t>)</w:t>
      </w:r>
    </w:p>
    <w:p w:rsidR="00D20DB7" w:rsidRDefault="00D20DB7" w:rsidP="00317A3A">
      <w:pPr>
        <w:pStyle w:val="DefaultText"/>
        <w:widowControl w:val="0"/>
        <w:rPr>
          <w:rFonts w:ascii="Calibri" w:hAnsi="Calibri" w:cs="Calibri"/>
          <w14:ligatures w14:val="none"/>
        </w:rPr>
      </w:pPr>
    </w:p>
    <w:p w:rsidR="00925143" w:rsidRPr="009C4BF0" w:rsidRDefault="00925143" w:rsidP="009C4BF0">
      <w:pPr>
        <w:pStyle w:val="NoSpacing"/>
        <w:ind w:left="0"/>
        <w:rPr>
          <w:rFonts w:asciiTheme="minorHAnsi" w:hAnsiTheme="minorHAnsi" w:cstheme="minorHAnsi"/>
          <w:b/>
          <w:szCs w:val="26"/>
        </w:rPr>
      </w:pPr>
    </w:p>
    <w:p w:rsidR="00F3291E" w:rsidRPr="009C4BF0" w:rsidRDefault="007422BC"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A Time of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CALL TO CONFESSION</w:t>
      </w:r>
    </w:p>
    <w:p w:rsidR="005C089C" w:rsidRDefault="005C089C" w:rsidP="005C089C">
      <w:pPr>
        <w:pStyle w:val="DefaultText"/>
        <w:widowControl w:val="0"/>
        <w:rPr>
          <w:rFonts w:ascii="Calibri" w:hAnsi="Calibri" w:cs="Calibri"/>
          <w14:ligatures w14:val="none"/>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UNISON PRAYER OF CONFESSION </w:t>
      </w:r>
    </w:p>
    <w:p w:rsidR="007D57D1" w:rsidRDefault="007D57D1" w:rsidP="00317A3A">
      <w:pPr>
        <w:widowControl w:val="0"/>
        <w:ind w:left="0" w:firstLine="0"/>
        <w:rPr>
          <w:b/>
          <w:bCs/>
          <w:sz w:val="24"/>
          <w:szCs w:val="24"/>
        </w:rPr>
      </w:pPr>
      <w:r>
        <w:rPr>
          <w:b/>
          <w:bCs/>
          <w:sz w:val="24"/>
          <w:szCs w:val="24"/>
        </w:rPr>
        <w:t xml:space="preserve">Most Holy God, we confess to you and to each other that we are rarely just in all our ways, and far from being kind in all our doings. What we want to be and what we actually </w:t>
      </w:r>
      <w:proofErr w:type="gramStart"/>
      <w:r>
        <w:rPr>
          <w:b/>
          <w:bCs/>
          <w:sz w:val="24"/>
          <w:szCs w:val="24"/>
        </w:rPr>
        <w:t>are,</w:t>
      </w:r>
      <w:proofErr w:type="gramEnd"/>
      <w:r>
        <w:rPr>
          <w:b/>
          <w:bCs/>
          <w:sz w:val="24"/>
          <w:szCs w:val="24"/>
        </w:rPr>
        <w:t xml:space="preserve"> are two different things. We need both your justice and your kindness to convict us of our sins, to forgive and cleanse us, and to save us from the power of evil in the days that lie ahead. We need your mercy to wipe away shame and disabling regrets, your light to give us our bearings, and your friendship to delight with us in our happiness and to comfort us in our sorrows. Hear our prayers, O God….</w:t>
      </w:r>
    </w:p>
    <w:p w:rsidR="007D57D1" w:rsidRDefault="007D57D1" w:rsidP="007D57D1">
      <w:pPr>
        <w:widowControl w:val="0"/>
        <w:rPr>
          <w:b/>
          <w:bCs/>
          <w:sz w:val="24"/>
          <w:szCs w:val="24"/>
        </w:rPr>
      </w:pPr>
      <w:r>
        <w:rPr>
          <w:rFonts w:ascii="Arial" w:hAnsi="Arial" w:cs="Arial"/>
        </w:rPr>
        <w:tab/>
      </w:r>
      <w:r>
        <w:rPr>
          <w:b/>
          <w:bCs/>
          <w:sz w:val="24"/>
          <w:szCs w:val="24"/>
        </w:rPr>
        <w:t xml:space="preserve">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A MOMENT OF SILENT CONFESSION AND PRAYER</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THE ASSURANCE OF GOD’S FORGIVENESS AND LOVE</w:t>
      </w:r>
    </w:p>
    <w:p w:rsidR="002B7655" w:rsidRDefault="002B7655" w:rsidP="002B7655">
      <w:pPr>
        <w:pStyle w:val="DefaultText"/>
        <w:widowControl w:val="0"/>
        <w:rPr>
          <w:rFonts w:ascii="Calibri" w:hAnsi="Calibri" w:cs="Calibri"/>
          <w14:ligatures w14:val="none"/>
        </w:rPr>
      </w:pP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xml:space="preserve">A SONG OF ASSURANCE           “God Will Take Care of You” </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Be not dismayed whate’er betide, God will take care of you;</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Beneath God’s wings of love abide, God will take care of you.</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God will take care of you, through every day, o’er all the way;</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 xml:space="preserve">God will take care of </w:t>
      </w:r>
      <w:proofErr w:type="gramStart"/>
      <w:r>
        <w:rPr>
          <w:rFonts w:ascii="Calibri" w:hAnsi="Calibri" w:cs="Calibri"/>
          <w:b/>
          <w:bCs/>
          <w14:ligatures w14:val="none"/>
        </w:rPr>
        <w:t>you,</w:t>
      </w:r>
      <w:proofErr w:type="gramEnd"/>
      <w:r>
        <w:rPr>
          <w:rFonts w:ascii="Calibri" w:hAnsi="Calibri" w:cs="Calibri"/>
          <w:b/>
          <w:bCs/>
          <w14:ligatures w14:val="none"/>
        </w:rPr>
        <w:t xml:space="preserve"> God will take care of you.</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THE CHILDREN’S MESSAGE</w:t>
      </w:r>
      <w:r>
        <w:rPr>
          <w:rFonts w:ascii="Calibri" w:hAnsi="Calibri" w:cs="Calibri"/>
          <w14:ligatures w14:val="none"/>
        </w:rPr>
        <w:tab/>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317A3A" w:rsidP="007D57D1">
      <w:pPr>
        <w:pStyle w:val="DefaultText"/>
        <w:widowControl w:val="0"/>
        <w:rPr>
          <w:rFonts w:ascii="Calibri" w:hAnsi="Calibri" w:cs="Calibri"/>
          <w14:ligatures w14:val="none"/>
        </w:rPr>
      </w:pPr>
      <w:r>
        <w:rPr>
          <w:rFonts w:ascii="Calibri" w:hAnsi="Calibri" w:cs="Calibri"/>
          <w14:ligatures w14:val="none"/>
        </w:rPr>
        <w:t xml:space="preserve">PRAYERS OF THE CHURCH </w:t>
      </w:r>
      <w:r w:rsidR="007D57D1">
        <w:rPr>
          <w:rFonts w:ascii="Calibri" w:hAnsi="Calibri" w:cs="Calibri"/>
          <w14:ligatures w14:val="none"/>
        </w:rPr>
        <w:t xml:space="preserve">AND </w:t>
      </w:r>
      <w:r>
        <w:rPr>
          <w:rFonts w:ascii="Calibri" w:hAnsi="Calibri" w:cs="Calibri"/>
          <w14:ligatures w14:val="none"/>
        </w:rPr>
        <w:t xml:space="preserve">THE </w:t>
      </w:r>
      <w:r w:rsidR="007D57D1">
        <w:rPr>
          <w:rFonts w:ascii="Calibri" w:hAnsi="Calibri" w:cs="Calibri"/>
          <w14:ligatures w14:val="none"/>
        </w:rPr>
        <w:t>LORD’S PRAYER</w:t>
      </w:r>
    </w:p>
    <w:p w:rsidR="007D57D1" w:rsidRDefault="007D57D1" w:rsidP="007D57D1">
      <w:pPr>
        <w:pStyle w:val="DefaultText"/>
        <w:widowControl w:val="0"/>
        <w:rPr>
          <w:rFonts w:ascii="Calibri" w:hAnsi="Calibri" w:cs="Calibri"/>
          <w:b/>
          <w:bCs/>
          <w14:ligatures w14:val="none"/>
        </w:rPr>
      </w:pPr>
      <w:r>
        <w:rPr>
          <w:rFonts w:ascii="Calibri" w:hAnsi="Calibri" w:cs="Calibri"/>
          <w14:ligatures w14:val="none"/>
        </w:rPr>
        <w:t> </w:t>
      </w:r>
      <w:r>
        <w:rPr>
          <w:rFonts w:ascii="Calibri" w:hAnsi="Calibri" w:cs="Calibri"/>
          <w:b/>
          <w:bCs/>
          <w14:ligatures w14:val="none"/>
        </w:rPr>
        <w:t>Our Father, who art in heaven, hallowed be thy name, thy kingdom come, thy will be done on earth as it is in heaven.  Give us this day our daily bread and forgive us our debts as we</w:t>
      </w:r>
      <w:r w:rsidR="0071044F">
        <w:rPr>
          <w:rFonts w:ascii="Calibri" w:hAnsi="Calibri" w:cs="Calibri"/>
          <w:b/>
          <w:bCs/>
          <w14:ligatures w14:val="none"/>
        </w:rPr>
        <w:t xml:space="preserve"> </w:t>
      </w:r>
      <w:r>
        <w:rPr>
          <w:rFonts w:ascii="Calibri" w:hAnsi="Calibri" w:cs="Calibri"/>
          <w:b/>
          <w:bCs/>
          <w14:ligatures w14:val="none"/>
        </w:rPr>
        <w:t>forgive our debtors.  And lead us not into temptation, but deliver us from evil, for thine is the kingdom and the power and the glory forever. Amen.</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PRAYER RESPONSE</w:t>
      </w:r>
    </w:p>
    <w:p w:rsidR="007D57D1" w:rsidRDefault="007D57D1" w:rsidP="007D57D1">
      <w:pPr>
        <w:pStyle w:val="DefaultText"/>
        <w:widowControl w:val="0"/>
        <w:rPr>
          <w:rFonts w:ascii="Calibri" w:hAnsi="Calibri" w:cs="Calibri"/>
          <w:b/>
          <w:bCs/>
          <w14:ligatures w14:val="none"/>
        </w:rPr>
      </w:pPr>
      <w:r>
        <w:rPr>
          <w:rFonts w:ascii="Calibri" w:hAnsi="Calibri" w:cs="Calibri"/>
          <w14:ligatures w14:val="none"/>
        </w:rPr>
        <w:tab/>
      </w:r>
      <w:r>
        <w:rPr>
          <w:rFonts w:ascii="Calibri" w:hAnsi="Calibri" w:cs="Calibri"/>
          <w:b/>
          <w:bCs/>
          <w14:ligatures w14:val="none"/>
        </w:rPr>
        <w:t>Hear our prayer, O God.  Hear our prayer, O God.</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ab/>
        <w:t xml:space="preserve">Incline your ear to us and grant us your peace. </w:t>
      </w:r>
    </w:p>
    <w:p w:rsidR="005C089C" w:rsidRDefault="005C089C" w:rsidP="007D57D1">
      <w:pPr>
        <w:pStyle w:val="DefaultText"/>
        <w:widowControl w:val="0"/>
        <w:rPr>
          <w:rFonts w:ascii="Calibri" w:hAnsi="Calibri" w:cs="Calibri"/>
          <w:b/>
          <w:bCs/>
          <w14:ligatures w14:val="none"/>
        </w:rPr>
      </w:pPr>
    </w:p>
    <w:p w:rsidR="005C089C" w:rsidRDefault="005C089C" w:rsidP="005C089C">
      <w:pPr>
        <w:pStyle w:val="DefaultText"/>
        <w:widowControl w:val="0"/>
        <w:jc w:val="center"/>
        <w:rPr>
          <w:rFonts w:ascii="Calibri" w:hAnsi="Calibri" w:cs="Calibri"/>
          <w:b/>
          <w:bCs/>
          <w14:ligatures w14:val="none"/>
        </w:rPr>
      </w:pPr>
      <w:r>
        <w:rPr>
          <w:rFonts w:ascii="Calibri" w:hAnsi="Calibri" w:cs="Calibri"/>
          <w:b/>
          <w:bCs/>
          <w14:ligatures w14:val="none"/>
        </w:rPr>
        <w:t>Dwelling in the Word</w:t>
      </w:r>
    </w:p>
    <w:p w:rsidR="007D57D1" w:rsidRDefault="007D57D1" w:rsidP="007D57D1">
      <w:pPr>
        <w:pStyle w:val="DefaultText"/>
        <w:widowControl w:val="0"/>
        <w:rPr>
          <w:rFonts w:ascii="Calibri" w:hAnsi="Calibri" w:cs="Calibri"/>
          <w:b/>
          <w:bCs/>
          <w14:ligatures w14:val="none"/>
        </w:rPr>
      </w:pPr>
      <w:r>
        <w:rPr>
          <w:rFonts w:ascii="Calibri" w:hAnsi="Calibri" w:cs="Calibri"/>
          <w:b/>
          <w:bCs/>
          <w14:ligatures w14:val="none"/>
        </w:rPr>
        <w:t> </w:t>
      </w:r>
    </w:p>
    <w:p w:rsidR="007D57D1" w:rsidRDefault="007D57D1" w:rsidP="007D57D1">
      <w:pPr>
        <w:pStyle w:val="DefaultText"/>
        <w:widowControl w:val="0"/>
        <w:rPr>
          <w:rFonts w:ascii="Calibri" w:hAnsi="Calibri" w:cs="Calibri"/>
          <w14:ligatures w14:val="none"/>
        </w:rPr>
      </w:pPr>
      <w:r>
        <w:rPr>
          <w:rFonts w:ascii="Calibri" w:hAnsi="Calibri" w:cs="Calibri"/>
          <w14:ligatures w14:val="none"/>
        </w:rPr>
        <w:t>SCRIPTURE LESSON</w:t>
      </w:r>
      <w:r>
        <w:rPr>
          <w:rFonts w:ascii="Calibri" w:hAnsi="Calibri" w:cs="Calibri"/>
          <w14:ligatures w14:val="none"/>
        </w:rPr>
        <w:tab/>
        <w:t>Psalm</w:t>
      </w:r>
      <w:r w:rsidR="00317A3A">
        <w:rPr>
          <w:rFonts w:ascii="Calibri" w:hAnsi="Calibri" w:cs="Calibri"/>
          <w14:ligatures w14:val="none"/>
        </w:rPr>
        <w:t xml:space="preserve"> 145:8-9, 14-21</w:t>
      </w:r>
    </w:p>
    <w:p w:rsidR="0071044F" w:rsidRDefault="00317A3A" w:rsidP="00317A3A">
      <w:pPr>
        <w:rPr>
          <w:sz w:val="24"/>
          <w:szCs w:val="24"/>
        </w:rPr>
      </w:pPr>
      <w:r w:rsidRPr="00317A3A">
        <w:rPr>
          <w:b/>
          <w:bCs/>
          <w:sz w:val="24"/>
          <w:szCs w:val="24"/>
          <w:vertAlign w:val="superscript"/>
        </w:rPr>
        <w:t>8 </w:t>
      </w:r>
      <w:r w:rsidRPr="00317A3A">
        <w:rPr>
          <w:sz w:val="24"/>
          <w:szCs w:val="24"/>
        </w:rPr>
        <w:t xml:space="preserve">The Lord is gracious and </w:t>
      </w:r>
      <w:proofErr w:type="gramStart"/>
      <w:r w:rsidRPr="00317A3A">
        <w:rPr>
          <w:sz w:val="24"/>
          <w:szCs w:val="24"/>
        </w:rPr>
        <w:t>compassionate,</w:t>
      </w:r>
      <w:proofErr w:type="gramEnd"/>
      <w:r>
        <w:rPr>
          <w:sz w:val="24"/>
          <w:szCs w:val="24"/>
        </w:rPr>
        <w:t xml:space="preserve"> </w:t>
      </w:r>
      <w:r w:rsidRPr="00317A3A">
        <w:rPr>
          <w:sz w:val="24"/>
          <w:szCs w:val="24"/>
        </w:rPr>
        <w:t>slow to anger and rich in love.</w:t>
      </w:r>
      <w:r>
        <w:rPr>
          <w:sz w:val="24"/>
          <w:szCs w:val="24"/>
        </w:rPr>
        <w:t xml:space="preserve"> </w:t>
      </w:r>
      <w:r w:rsidRPr="00317A3A">
        <w:rPr>
          <w:b/>
          <w:bCs/>
          <w:sz w:val="24"/>
          <w:szCs w:val="24"/>
          <w:vertAlign w:val="superscript"/>
        </w:rPr>
        <w:t>9</w:t>
      </w:r>
      <w:r w:rsidRPr="00317A3A">
        <w:rPr>
          <w:sz w:val="24"/>
          <w:szCs w:val="24"/>
        </w:rPr>
        <w:t> The Lord is good to all;</w:t>
      </w:r>
      <w:r>
        <w:rPr>
          <w:sz w:val="24"/>
          <w:szCs w:val="24"/>
        </w:rPr>
        <w:t xml:space="preserve"> </w:t>
      </w:r>
      <w:r w:rsidRPr="00317A3A">
        <w:rPr>
          <w:sz w:val="24"/>
          <w:szCs w:val="24"/>
        </w:rPr>
        <w:t>he has compassion on all he has made.</w:t>
      </w:r>
      <w:r>
        <w:rPr>
          <w:sz w:val="24"/>
          <w:szCs w:val="24"/>
        </w:rPr>
        <w:t xml:space="preserve"> </w:t>
      </w:r>
      <w:r w:rsidRPr="00317A3A">
        <w:rPr>
          <w:b/>
          <w:bCs/>
          <w:sz w:val="24"/>
          <w:szCs w:val="24"/>
          <w:vertAlign w:val="superscript"/>
        </w:rPr>
        <w:t>14</w:t>
      </w:r>
      <w:r w:rsidRPr="00317A3A">
        <w:rPr>
          <w:sz w:val="24"/>
          <w:szCs w:val="24"/>
        </w:rPr>
        <w:t> The Lord upholds all who fall</w:t>
      </w:r>
      <w:r>
        <w:rPr>
          <w:sz w:val="24"/>
          <w:szCs w:val="24"/>
        </w:rPr>
        <w:t xml:space="preserve"> </w:t>
      </w:r>
      <w:r w:rsidRPr="00317A3A">
        <w:rPr>
          <w:sz w:val="24"/>
          <w:szCs w:val="24"/>
        </w:rPr>
        <w:t>and lifts up all who are bowed down.</w:t>
      </w:r>
      <w:r>
        <w:rPr>
          <w:sz w:val="24"/>
          <w:szCs w:val="24"/>
        </w:rPr>
        <w:t xml:space="preserve"> </w:t>
      </w:r>
      <w:r w:rsidRPr="00317A3A">
        <w:rPr>
          <w:b/>
          <w:bCs/>
          <w:sz w:val="24"/>
          <w:szCs w:val="24"/>
          <w:vertAlign w:val="superscript"/>
        </w:rPr>
        <w:t>15</w:t>
      </w:r>
      <w:r w:rsidRPr="00317A3A">
        <w:rPr>
          <w:sz w:val="24"/>
          <w:szCs w:val="24"/>
        </w:rPr>
        <w:t> The eyes of all look to you,</w:t>
      </w:r>
      <w:r>
        <w:rPr>
          <w:sz w:val="24"/>
          <w:szCs w:val="24"/>
        </w:rPr>
        <w:t xml:space="preserve"> </w:t>
      </w:r>
      <w:r w:rsidRPr="00317A3A">
        <w:rPr>
          <w:sz w:val="24"/>
          <w:szCs w:val="24"/>
        </w:rPr>
        <w:t>and you give them their food at the proper time.</w:t>
      </w:r>
      <w:r>
        <w:rPr>
          <w:sz w:val="24"/>
          <w:szCs w:val="24"/>
        </w:rPr>
        <w:t xml:space="preserve"> </w:t>
      </w:r>
      <w:r w:rsidRPr="00317A3A">
        <w:rPr>
          <w:b/>
          <w:bCs/>
          <w:sz w:val="24"/>
          <w:szCs w:val="24"/>
          <w:vertAlign w:val="superscript"/>
        </w:rPr>
        <w:t>16</w:t>
      </w:r>
      <w:r w:rsidRPr="00317A3A">
        <w:rPr>
          <w:sz w:val="24"/>
          <w:szCs w:val="24"/>
        </w:rPr>
        <w:t> You open your hand</w:t>
      </w:r>
      <w:r>
        <w:rPr>
          <w:sz w:val="24"/>
          <w:szCs w:val="24"/>
        </w:rPr>
        <w:t xml:space="preserve"> </w:t>
      </w:r>
      <w:r w:rsidRPr="00317A3A">
        <w:rPr>
          <w:sz w:val="24"/>
          <w:szCs w:val="24"/>
        </w:rPr>
        <w:t>and satisfy the desires of every living thing.</w:t>
      </w:r>
      <w:r>
        <w:rPr>
          <w:sz w:val="24"/>
          <w:szCs w:val="24"/>
        </w:rPr>
        <w:t xml:space="preserve"> </w:t>
      </w:r>
      <w:r w:rsidRPr="00317A3A">
        <w:rPr>
          <w:b/>
          <w:bCs/>
          <w:sz w:val="24"/>
          <w:szCs w:val="24"/>
          <w:vertAlign w:val="superscript"/>
        </w:rPr>
        <w:t>17</w:t>
      </w:r>
      <w:r w:rsidRPr="00317A3A">
        <w:rPr>
          <w:sz w:val="24"/>
          <w:szCs w:val="24"/>
        </w:rPr>
        <w:t> The Lord is righteous in all his ways</w:t>
      </w:r>
      <w:r>
        <w:rPr>
          <w:sz w:val="24"/>
          <w:szCs w:val="24"/>
        </w:rPr>
        <w:t xml:space="preserve"> </w:t>
      </w:r>
      <w:r w:rsidRPr="00317A3A">
        <w:rPr>
          <w:sz w:val="24"/>
          <w:szCs w:val="24"/>
        </w:rPr>
        <w:t>and faithful in all he does.</w:t>
      </w:r>
      <w:r>
        <w:rPr>
          <w:sz w:val="24"/>
          <w:szCs w:val="24"/>
        </w:rPr>
        <w:t xml:space="preserve"> </w:t>
      </w:r>
      <w:r w:rsidRPr="00317A3A">
        <w:rPr>
          <w:b/>
          <w:bCs/>
          <w:sz w:val="24"/>
          <w:szCs w:val="24"/>
          <w:vertAlign w:val="superscript"/>
        </w:rPr>
        <w:t>18</w:t>
      </w:r>
      <w:r w:rsidRPr="00317A3A">
        <w:rPr>
          <w:sz w:val="24"/>
          <w:szCs w:val="24"/>
        </w:rPr>
        <w:t> The Lord is near to all who call on him,</w:t>
      </w:r>
      <w:r>
        <w:rPr>
          <w:sz w:val="24"/>
          <w:szCs w:val="24"/>
        </w:rPr>
        <w:t xml:space="preserve"> </w:t>
      </w:r>
      <w:r w:rsidRPr="00317A3A">
        <w:rPr>
          <w:sz w:val="24"/>
          <w:szCs w:val="24"/>
        </w:rPr>
        <w:t>to all who call on him in truth.</w:t>
      </w:r>
      <w:r>
        <w:rPr>
          <w:sz w:val="24"/>
          <w:szCs w:val="24"/>
        </w:rPr>
        <w:t xml:space="preserve"> </w:t>
      </w:r>
      <w:r w:rsidRPr="00317A3A">
        <w:rPr>
          <w:b/>
          <w:bCs/>
          <w:sz w:val="24"/>
          <w:szCs w:val="24"/>
          <w:vertAlign w:val="superscript"/>
        </w:rPr>
        <w:t>19</w:t>
      </w:r>
      <w:r w:rsidRPr="00317A3A">
        <w:rPr>
          <w:sz w:val="24"/>
          <w:szCs w:val="24"/>
        </w:rPr>
        <w:t> He fulfills the desires of those who fear him;</w:t>
      </w:r>
      <w:r>
        <w:rPr>
          <w:sz w:val="24"/>
          <w:szCs w:val="24"/>
        </w:rPr>
        <w:t xml:space="preserve"> </w:t>
      </w:r>
      <w:r w:rsidRPr="00317A3A">
        <w:rPr>
          <w:sz w:val="24"/>
          <w:szCs w:val="24"/>
        </w:rPr>
        <w:t>he hears their cry and saves them.</w:t>
      </w:r>
      <w:r>
        <w:rPr>
          <w:sz w:val="24"/>
          <w:szCs w:val="24"/>
        </w:rPr>
        <w:t xml:space="preserve"> </w:t>
      </w:r>
      <w:r w:rsidRPr="00317A3A">
        <w:rPr>
          <w:b/>
          <w:bCs/>
          <w:sz w:val="24"/>
          <w:szCs w:val="24"/>
          <w:vertAlign w:val="superscript"/>
        </w:rPr>
        <w:t>20</w:t>
      </w:r>
      <w:r w:rsidRPr="00317A3A">
        <w:rPr>
          <w:sz w:val="24"/>
          <w:szCs w:val="24"/>
        </w:rPr>
        <w:t> The Lord watches over all who love him,</w:t>
      </w:r>
      <w:r>
        <w:rPr>
          <w:sz w:val="24"/>
          <w:szCs w:val="24"/>
        </w:rPr>
        <w:t xml:space="preserve"> </w:t>
      </w:r>
      <w:r w:rsidRPr="00317A3A">
        <w:rPr>
          <w:sz w:val="24"/>
          <w:szCs w:val="24"/>
        </w:rPr>
        <w:t>but all the wicked he will destroy.</w:t>
      </w:r>
      <w:r>
        <w:rPr>
          <w:sz w:val="24"/>
          <w:szCs w:val="24"/>
        </w:rPr>
        <w:t xml:space="preserve"> </w:t>
      </w:r>
      <w:r w:rsidRPr="00317A3A">
        <w:rPr>
          <w:b/>
          <w:bCs/>
          <w:sz w:val="24"/>
          <w:szCs w:val="24"/>
          <w:vertAlign w:val="superscript"/>
        </w:rPr>
        <w:t>21 </w:t>
      </w:r>
      <w:r w:rsidRPr="00317A3A">
        <w:rPr>
          <w:sz w:val="24"/>
          <w:szCs w:val="24"/>
        </w:rPr>
        <w:t>My mouth will speak in praise of</w:t>
      </w:r>
      <w:r w:rsidR="0071044F">
        <w:rPr>
          <w:sz w:val="24"/>
          <w:szCs w:val="24"/>
        </w:rPr>
        <w:t xml:space="preserve"> the</w:t>
      </w:r>
    </w:p>
    <w:p w:rsidR="00317A3A" w:rsidRDefault="00317A3A" w:rsidP="0071044F">
      <w:pPr>
        <w:rPr>
          <w:rFonts w:ascii="Times New Roman" w:hAnsi="Times New Roman" w:cs="Times New Roman"/>
          <w:sz w:val="20"/>
          <w:szCs w:val="20"/>
        </w:rPr>
      </w:pPr>
      <w:r w:rsidRPr="00317A3A">
        <w:rPr>
          <w:sz w:val="24"/>
          <w:szCs w:val="24"/>
        </w:rPr>
        <w:t>Lord.</w:t>
      </w:r>
      <w:r w:rsidR="0071044F">
        <w:rPr>
          <w:sz w:val="24"/>
          <w:szCs w:val="24"/>
        </w:rPr>
        <w:t xml:space="preserve"> </w:t>
      </w:r>
      <w:r w:rsidRPr="00317A3A">
        <w:rPr>
          <w:sz w:val="24"/>
          <w:szCs w:val="24"/>
        </w:rPr>
        <w:t>Let every creature praise his holy name</w:t>
      </w:r>
      <w:r w:rsidR="0071044F">
        <w:rPr>
          <w:sz w:val="24"/>
          <w:szCs w:val="24"/>
        </w:rPr>
        <w:t xml:space="preserve"> f</w:t>
      </w:r>
      <w:r w:rsidRPr="00317A3A">
        <w:rPr>
          <w:sz w:val="24"/>
          <w:szCs w:val="24"/>
        </w:rPr>
        <w:t>or ever and ever.</w:t>
      </w:r>
      <w:r>
        <w:t> </w:t>
      </w:r>
    </w:p>
    <w:p w:rsidR="007D57D1" w:rsidRDefault="007D57D1" w:rsidP="007D57D1">
      <w:pPr>
        <w:pStyle w:val="DefaultText"/>
        <w:widowControl w:val="0"/>
        <w:rPr>
          <w:rFonts w:ascii="Calibri" w:hAnsi="Calibri" w:cs="Calibri"/>
          <w14:ligatures w14:val="none"/>
        </w:rPr>
      </w:pPr>
      <w:r>
        <w:rPr>
          <w:bCs/>
          <w14:ligatures w14:val="none"/>
        </w:rPr>
        <w:tab/>
        <w:t xml:space="preserve"> </w:t>
      </w:r>
    </w:p>
    <w:p w:rsidR="007D57D1" w:rsidRDefault="007D57D1" w:rsidP="007D57D1">
      <w:pPr>
        <w:pStyle w:val="DefaultText"/>
        <w:widowControl w:val="0"/>
        <w:rPr>
          <w:rFonts w:ascii="Calibri" w:hAnsi="Calibri" w:cs="Calibri"/>
          <w:i/>
          <w:iCs/>
          <w14:ligatures w14:val="none"/>
        </w:rPr>
      </w:pPr>
      <w:r>
        <w:rPr>
          <w:rFonts w:ascii="Calibri" w:hAnsi="Calibri" w:cs="Calibri"/>
          <w14:ligatures w14:val="none"/>
        </w:rPr>
        <w:t>SERMON</w:t>
      </w:r>
      <w:r>
        <w:rPr>
          <w:rFonts w:ascii="Calibri" w:hAnsi="Calibri" w:cs="Calibri"/>
          <w14:ligatures w14:val="none"/>
        </w:rPr>
        <w:tab/>
      </w:r>
      <w:r>
        <w:rPr>
          <w:rFonts w:ascii="Calibri" w:hAnsi="Calibri" w:cs="Calibri"/>
          <w14:ligatures w14:val="none"/>
        </w:rPr>
        <w:tab/>
      </w:r>
      <w:r>
        <w:rPr>
          <w:rFonts w:ascii="Calibri" w:hAnsi="Calibri" w:cs="Calibri"/>
          <w:i/>
          <w:iCs/>
          <w14:ligatures w14:val="none"/>
        </w:rPr>
        <w:t xml:space="preserve">Loving Kindness   </w:t>
      </w:r>
    </w:p>
    <w:p w:rsidR="007D57D1" w:rsidRDefault="007D57D1" w:rsidP="007D57D1">
      <w:pPr>
        <w:pStyle w:val="DefaultText"/>
        <w:widowControl w:val="0"/>
        <w:rPr>
          <w:rFonts w:ascii="Calibri" w:hAnsi="Calibri" w:cs="Calibri"/>
          <w:i/>
          <w:iCs/>
          <w14:ligatures w14:val="none"/>
        </w:rPr>
      </w:pPr>
      <w:r>
        <w:rPr>
          <w:rFonts w:ascii="Calibri" w:hAnsi="Calibri" w:cs="Calibri"/>
          <w:i/>
          <w:iCs/>
          <w14:ligatures w14:val="none"/>
        </w:rPr>
        <w:t> </w:t>
      </w:r>
    </w:p>
    <w:p w:rsidR="00B16695" w:rsidRDefault="00EC5980" w:rsidP="0071044F">
      <w:pPr>
        <w:widowControl w:val="0"/>
        <w:ind w:left="0" w:firstLine="0"/>
      </w:pPr>
      <w:r>
        <w:t xml:space="preserve">COMMUNION HYMN   </w:t>
      </w:r>
      <w:r w:rsidR="0071044F">
        <w:t>“As We Gather At Your Table” (CCLI #</w:t>
      </w:r>
      <w:proofErr w:type="gramStart"/>
      <w:r w:rsidR="0071044F">
        <w:t>6271859 )</w:t>
      </w:r>
      <w:proofErr w:type="gramEnd"/>
      <w:r w:rsidR="00D20DB7">
        <w:t xml:space="preserve"> (bulletin page 7</w:t>
      </w:r>
      <w:r>
        <w:t>)</w:t>
      </w:r>
    </w:p>
    <w:p w:rsidR="0071044F" w:rsidRPr="009C4BF0" w:rsidRDefault="0071044F" w:rsidP="0071044F">
      <w:pPr>
        <w:widowControl w:val="0"/>
        <w:ind w:left="0" w:firstLine="0"/>
        <w:rPr>
          <w:rFonts w:asciiTheme="minorHAnsi" w:hAnsiTheme="minorHAnsi" w:cstheme="minorHAnsi"/>
          <w:b/>
          <w:szCs w:val="26"/>
        </w:rPr>
      </w:pPr>
    </w:p>
    <w:p w:rsidR="0071044F" w:rsidRDefault="0071044F" w:rsidP="0071044F">
      <w:pPr>
        <w:pStyle w:val="DefaultText"/>
        <w:widowControl w:val="0"/>
        <w:rPr>
          <w:rFonts w:ascii="Calibri" w:hAnsi="Calibri" w:cs="Calibri"/>
          <w14:ligatures w14:val="none"/>
        </w:rPr>
      </w:pPr>
      <w:r>
        <w:rPr>
          <w:rFonts w:ascii="Calibri" w:hAnsi="Calibri" w:cs="Calibri"/>
          <w14:ligatures w14:val="none"/>
        </w:rPr>
        <w:t>THE SACRAMENT OF HOLY COMMUNION</w:t>
      </w:r>
    </w:p>
    <w:p w:rsidR="008C2363" w:rsidRDefault="008C2363" w:rsidP="0071044F">
      <w:pPr>
        <w:pStyle w:val="DefaultText"/>
        <w:widowControl w:val="0"/>
        <w:rPr>
          <w:rFonts w:ascii="Calibri" w:hAnsi="Calibri" w:cs="Calibri"/>
          <w14:ligatures w14:val="none"/>
        </w:rPr>
      </w:pPr>
      <w:r>
        <w:rPr>
          <w:rFonts w:ascii="Calibri" w:hAnsi="Calibri" w:cs="Calibri"/>
          <w14:ligatures w14:val="none"/>
        </w:rPr>
        <w:tab/>
        <w:t>Prayer of Preparation</w:t>
      </w:r>
    </w:p>
    <w:p w:rsidR="0071044F" w:rsidRDefault="00052BA5" w:rsidP="0071044F">
      <w:pPr>
        <w:pStyle w:val="DefaultText"/>
        <w:widowControl w:val="0"/>
        <w:rPr>
          <w:rFonts w:ascii="Calibri" w:hAnsi="Calibri" w:cs="Calibri"/>
          <w14:ligatures w14:val="none"/>
        </w:rPr>
      </w:pPr>
      <w:r>
        <w:rPr>
          <w:rFonts w:ascii="Calibri" w:hAnsi="Calibri" w:cs="Calibri"/>
          <w14:ligatures w14:val="none"/>
        </w:rPr>
        <w:t xml:space="preserve"> </w:t>
      </w:r>
      <w:r>
        <w:rPr>
          <w:rFonts w:ascii="Calibri" w:hAnsi="Calibri" w:cs="Calibri"/>
          <w14:ligatures w14:val="none"/>
        </w:rPr>
        <w:tab/>
      </w:r>
      <w:r w:rsidR="0071044F">
        <w:rPr>
          <w:rFonts w:ascii="Calibri" w:hAnsi="Calibri" w:cs="Calibri"/>
          <w14:ligatures w14:val="none"/>
        </w:rPr>
        <w:t>Words of Remembering</w:t>
      </w:r>
    </w:p>
    <w:p w:rsidR="0071044F" w:rsidRDefault="00052BA5" w:rsidP="0071044F">
      <w:pPr>
        <w:pStyle w:val="DefaultText"/>
        <w:widowControl w:val="0"/>
        <w:rPr>
          <w:rFonts w:ascii="Calibri" w:hAnsi="Calibri" w:cs="Calibri"/>
          <w14:ligatures w14:val="none"/>
        </w:rPr>
      </w:pPr>
      <w:r>
        <w:rPr>
          <w:rFonts w:ascii="Calibri" w:hAnsi="Calibri" w:cs="Calibri"/>
          <w14:ligatures w14:val="none"/>
        </w:rPr>
        <w:t xml:space="preserve"> </w:t>
      </w:r>
      <w:r w:rsidR="0071044F">
        <w:rPr>
          <w:rFonts w:ascii="Calibri" w:hAnsi="Calibri" w:cs="Calibri"/>
          <w14:ligatures w14:val="none"/>
        </w:rPr>
        <w:tab/>
        <w:t>Communion Prayer</w:t>
      </w:r>
    </w:p>
    <w:p w:rsidR="0071044F" w:rsidRDefault="00052BA5" w:rsidP="0071044F">
      <w:pPr>
        <w:pStyle w:val="DefaultText"/>
        <w:widowControl w:val="0"/>
        <w:rPr>
          <w:rFonts w:ascii="Calibri" w:hAnsi="Calibri" w:cs="Calibri"/>
          <w14:ligatures w14:val="none"/>
        </w:rPr>
      </w:pPr>
      <w:r>
        <w:rPr>
          <w:rFonts w:ascii="Calibri" w:hAnsi="Calibri" w:cs="Calibri"/>
          <w14:ligatures w14:val="none"/>
        </w:rPr>
        <w:t xml:space="preserve"> </w:t>
      </w:r>
      <w:r w:rsidR="0071044F">
        <w:rPr>
          <w:rFonts w:ascii="Calibri" w:hAnsi="Calibri" w:cs="Calibri"/>
          <w14:ligatures w14:val="none"/>
        </w:rPr>
        <w:tab/>
        <w:t>Sharing the Bread and Cup</w:t>
      </w:r>
    </w:p>
    <w:p w:rsidR="008C2363" w:rsidRPr="008C2363" w:rsidRDefault="008C2363" w:rsidP="008C2363">
      <w:pPr>
        <w:pStyle w:val="DefaultText"/>
        <w:widowControl w:val="0"/>
        <w:rPr>
          <w:rFonts w:ascii="Calibri" w:hAnsi="Calibri" w:cs="Calibri"/>
          <w14:ligatures w14:val="none"/>
        </w:rPr>
      </w:pPr>
      <w:r w:rsidRPr="008C2363">
        <w:rPr>
          <w:rFonts w:ascii="Calibri" w:hAnsi="Calibri" w:cs="Calibri"/>
          <w14:ligatures w14:val="none"/>
        </w:rPr>
        <w:t xml:space="preserve">Leader: Let us in our many places receive </w:t>
      </w:r>
      <w:r>
        <w:rPr>
          <w:rFonts w:ascii="Calibri" w:hAnsi="Calibri" w:cs="Calibri"/>
          <w14:ligatures w14:val="none"/>
        </w:rPr>
        <w:t>the gift of God, the Bread of Life</w:t>
      </w:r>
      <w:r w:rsidRPr="008C2363">
        <w:rPr>
          <w:rFonts w:ascii="Calibri" w:hAnsi="Calibri" w:cs="Calibri"/>
          <w14:ligatures w14:val="none"/>
        </w:rPr>
        <w:t>.</w:t>
      </w:r>
    </w:p>
    <w:p w:rsidR="008C2363" w:rsidRPr="008C2363" w:rsidRDefault="008C2363" w:rsidP="008C2363">
      <w:pPr>
        <w:pStyle w:val="DefaultText"/>
        <w:widowControl w:val="0"/>
        <w:rPr>
          <w:rFonts w:ascii="Calibri" w:hAnsi="Calibri" w:cs="Calibri"/>
          <w:b/>
          <w14:ligatures w14:val="none"/>
        </w:rPr>
      </w:pPr>
      <w:r w:rsidRPr="008C2363">
        <w:rPr>
          <w:rFonts w:ascii="Calibri" w:hAnsi="Calibri" w:cs="Calibri"/>
          <w:b/>
          <w14:ligatures w14:val="none"/>
        </w:rPr>
        <w:t>Unison: We are one in Christ in the bread we share.</w:t>
      </w:r>
    </w:p>
    <w:p w:rsidR="008C2363" w:rsidRPr="008C2363" w:rsidRDefault="008C2363" w:rsidP="008C2363">
      <w:pPr>
        <w:pStyle w:val="DefaultText"/>
        <w:widowControl w:val="0"/>
        <w:rPr>
          <w:rFonts w:ascii="Calibri" w:hAnsi="Calibri" w:cs="Calibri"/>
          <w14:ligatures w14:val="none"/>
        </w:rPr>
      </w:pPr>
      <w:r w:rsidRPr="008C2363">
        <w:rPr>
          <w:rFonts w:ascii="Calibri" w:hAnsi="Calibri" w:cs="Calibri"/>
          <w14:ligatures w14:val="none"/>
        </w:rPr>
        <w:t>Leader: Let us in our many places receive the gift of God, the Cup of Blessing.</w:t>
      </w:r>
    </w:p>
    <w:p w:rsidR="008C2363" w:rsidRDefault="008C2363" w:rsidP="008C2363">
      <w:pPr>
        <w:pStyle w:val="DefaultText"/>
        <w:widowControl w:val="0"/>
        <w:rPr>
          <w:rFonts w:ascii="Calibri" w:hAnsi="Calibri" w:cs="Calibri"/>
          <w:b/>
          <w14:ligatures w14:val="none"/>
        </w:rPr>
      </w:pPr>
      <w:r w:rsidRPr="008C2363">
        <w:rPr>
          <w:rFonts w:ascii="Calibri" w:hAnsi="Calibri" w:cs="Calibri"/>
          <w:b/>
          <w14:ligatures w14:val="none"/>
        </w:rPr>
        <w:t>Unison: We are one in Christ in the cup we share.</w:t>
      </w:r>
    </w:p>
    <w:p w:rsidR="008C2363" w:rsidRPr="008C2363" w:rsidRDefault="008C2363" w:rsidP="008C2363">
      <w:pPr>
        <w:pStyle w:val="DefaultText"/>
        <w:widowControl w:val="0"/>
        <w:rPr>
          <w:rFonts w:ascii="Calibri" w:hAnsi="Calibri" w:cs="Calibri"/>
          <w:b/>
          <w14:ligatures w14:val="none"/>
        </w:rPr>
      </w:pPr>
    </w:p>
    <w:p w:rsidR="0071044F" w:rsidRDefault="0071044F" w:rsidP="0071044F">
      <w:pPr>
        <w:pStyle w:val="DefaultText"/>
        <w:widowControl w:val="0"/>
        <w:rPr>
          <w:rFonts w:ascii="Calibri" w:hAnsi="Calibri" w:cs="Calibri"/>
          <w14:ligatures w14:val="none"/>
        </w:rPr>
      </w:pPr>
      <w:r>
        <w:rPr>
          <w:rFonts w:ascii="Calibri" w:hAnsi="Calibri" w:cs="Calibri"/>
          <w14:ligatures w14:val="none"/>
        </w:rPr>
        <w:tab/>
        <w:t>Prayer of Thanksgiving (Unison)</w:t>
      </w:r>
    </w:p>
    <w:p w:rsidR="0071044F" w:rsidRDefault="008C2363" w:rsidP="008C2363">
      <w:pPr>
        <w:pStyle w:val="DefaultText"/>
        <w:widowControl w:val="0"/>
        <w:rPr>
          <w:rFonts w:ascii="Calibri" w:hAnsi="Calibri" w:cs="Calibri"/>
          <w14:ligatures w14:val="none"/>
        </w:rPr>
      </w:pPr>
      <w:r w:rsidRPr="008C2363">
        <w:rPr>
          <w:rFonts w:ascii="Calibri" w:hAnsi="Calibri" w:cs="Calibri"/>
          <w:b/>
          <w:bCs/>
          <w14:ligatures w14:val="none"/>
        </w:rPr>
        <w:t xml:space="preserve">We thank you, gracious God, </w:t>
      </w:r>
      <w:r>
        <w:rPr>
          <w:rFonts w:ascii="Calibri" w:hAnsi="Calibri" w:cs="Calibri"/>
          <w:b/>
          <w:bCs/>
          <w14:ligatures w14:val="none"/>
        </w:rPr>
        <w:t>for your gifts of bread and cup</w:t>
      </w:r>
      <w:r w:rsidRPr="008C2363">
        <w:rPr>
          <w:rFonts w:ascii="Calibri" w:hAnsi="Calibri" w:cs="Calibri"/>
          <w:b/>
          <w:bCs/>
          <w14:ligatures w14:val="none"/>
        </w:rPr>
        <w:t>,</w:t>
      </w:r>
      <w:r>
        <w:rPr>
          <w:rFonts w:ascii="Calibri" w:hAnsi="Calibri" w:cs="Calibri"/>
          <w:b/>
          <w:bCs/>
          <w14:ligatures w14:val="none"/>
        </w:rPr>
        <w:t xml:space="preserve"> </w:t>
      </w:r>
      <w:r w:rsidRPr="008C2363">
        <w:rPr>
          <w:rFonts w:ascii="Calibri" w:hAnsi="Calibri" w:cs="Calibri"/>
          <w:b/>
          <w:bCs/>
          <w14:ligatures w14:val="none"/>
        </w:rPr>
        <w:t>the gifts of Christ’s body and blood. We thank you for nourishing us, sustaining us, and empowering us to live as one body. We thank you for your most amazing love, and pray that your love would abide in us now and always</w:t>
      </w:r>
      <w:r>
        <w:rPr>
          <w:rFonts w:ascii="Calibri" w:hAnsi="Calibri" w:cs="Calibri"/>
          <w:b/>
          <w:bCs/>
          <w14:ligatures w14:val="none"/>
        </w:rPr>
        <w:t>. In the name of Christ we pray</w:t>
      </w:r>
      <w:r w:rsidRPr="008C2363">
        <w:rPr>
          <w:rFonts w:ascii="Calibri" w:hAnsi="Calibri" w:cs="Calibri"/>
          <w:b/>
          <w:bCs/>
          <w14:ligatures w14:val="none"/>
        </w:rPr>
        <w:t>. Amen.</w:t>
      </w:r>
      <w:r w:rsidR="0071044F">
        <w:rPr>
          <w:rFonts w:ascii="Calibri" w:hAnsi="Calibri" w:cs="Calibri"/>
          <w14:ligatures w14:val="none"/>
        </w:rPr>
        <w:t> </w:t>
      </w:r>
    </w:p>
    <w:p w:rsidR="008C2363" w:rsidRDefault="008C2363" w:rsidP="008C2363">
      <w:pPr>
        <w:pStyle w:val="DefaultText"/>
        <w:widowControl w:val="0"/>
        <w:rPr>
          <w:rFonts w:ascii="Calibri" w:hAnsi="Calibri" w:cs="Calibri"/>
          <w14:ligatures w14:val="none"/>
        </w:rPr>
      </w:pPr>
    </w:p>
    <w:p w:rsidR="0071044F" w:rsidRDefault="0071044F" w:rsidP="005C089C">
      <w:pPr>
        <w:ind w:left="0" w:firstLine="0"/>
        <w:rPr>
          <w:sz w:val="24"/>
          <w:szCs w:val="24"/>
        </w:rPr>
      </w:pPr>
      <w:r>
        <w:rPr>
          <w:sz w:val="24"/>
          <w:szCs w:val="24"/>
        </w:rPr>
        <w:t xml:space="preserve">CLOSING HYMN  </w:t>
      </w:r>
      <w:r>
        <w:rPr>
          <w:sz w:val="24"/>
          <w:szCs w:val="24"/>
        </w:rPr>
        <w:tab/>
        <w:t xml:space="preserve">“God Be With You” </w:t>
      </w:r>
      <w:r>
        <w:rPr>
          <w:sz w:val="24"/>
          <w:szCs w:val="24"/>
        </w:rPr>
        <w:tab/>
        <w:t xml:space="preserve">(CCLI </w:t>
      </w:r>
      <w:r w:rsidR="00EC5980">
        <w:rPr>
          <w:sz w:val="24"/>
          <w:szCs w:val="24"/>
        </w:rPr>
        <w:t>#</w:t>
      </w:r>
      <w:proofErr w:type="gramStart"/>
      <w:r w:rsidR="00D20DB7">
        <w:rPr>
          <w:sz w:val="24"/>
          <w:szCs w:val="24"/>
        </w:rPr>
        <w:t>2647645 )</w:t>
      </w:r>
      <w:proofErr w:type="gramEnd"/>
      <w:r w:rsidR="00D20DB7">
        <w:rPr>
          <w:sz w:val="24"/>
          <w:szCs w:val="24"/>
        </w:rPr>
        <w:t xml:space="preserve">      </w:t>
      </w:r>
      <w:r w:rsidR="00D20DB7">
        <w:rPr>
          <w:sz w:val="24"/>
          <w:szCs w:val="24"/>
        </w:rPr>
        <w:tab/>
        <w:t>(bulletin page 8</w:t>
      </w:r>
      <w:bookmarkStart w:id="0" w:name="_GoBack"/>
      <w:bookmarkEnd w:id="0"/>
      <w:r w:rsidR="00D20DB7">
        <w:rPr>
          <w:sz w:val="24"/>
          <w:szCs w:val="24"/>
        </w:rPr>
        <w:t xml:space="preserve"> </w:t>
      </w:r>
      <w:r>
        <w:rPr>
          <w:sz w:val="24"/>
          <w:szCs w:val="24"/>
        </w:rPr>
        <w:t>)</w:t>
      </w:r>
    </w:p>
    <w:p w:rsidR="0071044F" w:rsidRDefault="0071044F" w:rsidP="0071044F">
      <w:pPr>
        <w:rPr>
          <w:sz w:val="24"/>
          <w:szCs w:val="24"/>
        </w:rPr>
      </w:pPr>
      <w:r>
        <w:rPr>
          <w:sz w:val="24"/>
          <w:szCs w:val="24"/>
        </w:rPr>
        <w:t> </w:t>
      </w:r>
    </w:p>
    <w:p w:rsidR="0071044F" w:rsidRDefault="0071044F" w:rsidP="0071044F">
      <w:pPr>
        <w:pStyle w:val="DefaultText"/>
        <w:widowControl w:val="0"/>
        <w:rPr>
          <w:rFonts w:ascii="Calibri" w:hAnsi="Calibri" w:cs="Calibri"/>
          <w14:ligatures w14:val="none"/>
        </w:rPr>
      </w:pPr>
      <w:r>
        <w:rPr>
          <w:rFonts w:ascii="Calibri" w:hAnsi="Calibri" w:cs="Calibri"/>
          <w14:ligatures w14:val="none"/>
        </w:rPr>
        <w:t>THE BENEDICTION</w:t>
      </w:r>
    </w:p>
    <w:p w:rsidR="0071044F" w:rsidRDefault="00052BA5" w:rsidP="002B7655">
      <w:pPr>
        <w:pStyle w:val="DefaultText"/>
        <w:widowControl w:val="0"/>
        <w:rPr>
          <w:rFonts w:ascii="Calibri" w:hAnsi="Calibri" w:cs="Calibri"/>
          <w14:ligatures w14:val="none"/>
        </w:rPr>
      </w:pPr>
      <w:r>
        <w:rPr>
          <w:rFonts w:ascii="Calibri" w:hAnsi="Calibri" w:cs="Calibri"/>
          <w14:ligatures w14:val="none"/>
        </w:rPr>
        <w:t xml:space="preserve"> </w:t>
      </w:r>
    </w:p>
    <w:p w:rsidR="0071044F" w:rsidRDefault="0071044F" w:rsidP="0071044F">
      <w:pPr>
        <w:pStyle w:val="DefaultText"/>
        <w:widowControl w:val="0"/>
        <w:rPr>
          <w:rFonts w:ascii="Calibri" w:hAnsi="Calibri" w:cs="Calibri"/>
          <w:sz w:val="28"/>
          <w:szCs w:val="28"/>
          <w14:ligatures w14:val="none"/>
        </w:rPr>
      </w:pPr>
      <w:r>
        <w:rPr>
          <w:rFonts w:ascii="Calibri" w:hAnsi="Calibri" w:cs="Calibri"/>
          <w14:ligatures w14:val="none"/>
        </w:rPr>
        <w:t xml:space="preserve">THE POSTLUDE     </w:t>
      </w:r>
      <w:r>
        <w:rPr>
          <w:rFonts w:ascii="Calibri" w:hAnsi="Calibri" w:cs="Calibri"/>
          <w14:ligatures w14:val="none"/>
        </w:rPr>
        <w:tab/>
        <w:t xml:space="preserve"> </w:t>
      </w:r>
      <w:r w:rsidR="00D20DB7">
        <w:rPr>
          <w:rFonts w:ascii="Calibri" w:hAnsi="Calibri" w:cs="Calibri"/>
          <w14:ligatures w14:val="none"/>
        </w:rPr>
        <w:t xml:space="preserve">“Every Time I Feel </w:t>
      </w:r>
      <w:proofErr w:type="gramStart"/>
      <w:r w:rsidR="00D20DB7">
        <w:rPr>
          <w:rFonts w:ascii="Calibri" w:hAnsi="Calibri" w:cs="Calibri"/>
          <w14:ligatures w14:val="none"/>
        </w:rPr>
        <w:t>The</w:t>
      </w:r>
      <w:proofErr w:type="gramEnd"/>
      <w:r w:rsidR="00D20DB7">
        <w:rPr>
          <w:rFonts w:ascii="Calibri" w:hAnsi="Calibri" w:cs="Calibri"/>
          <w14:ligatures w14:val="none"/>
        </w:rPr>
        <w:t xml:space="preserve"> Spirit”      Traditional American Spiritual</w:t>
      </w:r>
    </w:p>
    <w:p w:rsidR="004C03EA" w:rsidRPr="009C4BF0" w:rsidRDefault="0071044F" w:rsidP="0071044F">
      <w:pPr>
        <w:pStyle w:val="DefaultText"/>
        <w:widowControl w:val="0"/>
        <w:rPr>
          <w:rFonts w:asciiTheme="minorHAnsi" w:hAnsiTheme="minorHAnsi" w:cstheme="minorHAnsi"/>
          <w:szCs w:val="26"/>
        </w:rPr>
      </w:pPr>
      <w:r>
        <w:rPr>
          <w:rFonts w:ascii="Calibri" w:hAnsi="Calibri" w:cs="Calibri"/>
          <w:sz w:val="28"/>
          <w:szCs w:val="28"/>
          <w14:ligatures w14:val="none"/>
        </w:rPr>
        <w:t>  </w:t>
      </w:r>
    </w:p>
    <w:p w:rsidR="00D61B11" w:rsidRDefault="00D61B11" w:rsidP="009C4BF0">
      <w:pPr>
        <w:pStyle w:val="NoSpacing"/>
        <w:ind w:left="0"/>
        <w:jc w:val="center"/>
        <w:rPr>
          <w:rFonts w:asciiTheme="minorHAnsi" w:hAnsiTheme="minorHAnsi" w:cstheme="minorHAnsi"/>
          <w:b/>
          <w:szCs w:val="26"/>
        </w:rPr>
      </w:pPr>
      <w:r w:rsidRPr="009C4BF0">
        <w:rPr>
          <w:rFonts w:asciiTheme="minorHAnsi" w:hAnsiTheme="minorHAnsi" w:cstheme="minorHAnsi"/>
          <w:b/>
          <w:szCs w:val="26"/>
        </w:rPr>
        <w:t>Our worship is ended and our service begins.</w:t>
      </w:r>
    </w:p>
    <w:p w:rsidR="007B3826" w:rsidRDefault="007B3826" w:rsidP="009C4BF0">
      <w:pPr>
        <w:pStyle w:val="NoSpacing"/>
        <w:ind w:left="0"/>
        <w:jc w:val="center"/>
        <w:rPr>
          <w:rFonts w:asciiTheme="minorHAnsi" w:hAnsiTheme="minorHAnsi" w:cstheme="minorHAnsi"/>
          <w:b/>
          <w:szCs w:val="26"/>
        </w:rPr>
      </w:pPr>
    </w:p>
    <w:p w:rsidR="007B3826" w:rsidRDefault="007B3826" w:rsidP="007B3826">
      <w:pPr>
        <w:jc w:val="center"/>
        <w:rPr>
          <w:rFonts w:eastAsia="Times New Roman"/>
          <w:sz w:val="24"/>
          <w:szCs w:val="24"/>
        </w:rPr>
      </w:pPr>
      <w:r>
        <w:rPr>
          <w:sz w:val="24"/>
          <w:szCs w:val="24"/>
        </w:rPr>
        <w:t>MEDITATION:    Franklin D Roosevelt</w:t>
      </w:r>
    </w:p>
    <w:p w:rsidR="007B3826" w:rsidRDefault="007B3826" w:rsidP="007B3826">
      <w:pPr>
        <w:jc w:val="center"/>
        <w:rPr>
          <w:i/>
          <w:iCs/>
          <w:sz w:val="24"/>
          <w:szCs w:val="24"/>
        </w:rPr>
      </w:pPr>
      <w:r>
        <w:rPr>
          <w:i/>
          <w:iCs/>
          <w:sz w:val="24"/>
          <w:szCs w:val="24"/>
        </w:rPr>
        <w:t xml:space="preserve">Human kindness has never weakened the stamina or softened the figure of a free people. </w:t>
      </w:r>
    </w:p>
    <w:p w:rsidR="007B3826" w:rsidRDefault="007B3826" w:rsidP="007B3826">
      <w:pPr>
        <w:jc w:val="center"/>
        <w:rPr>
          <w:i/>
          <w:iCs/>
          <w:sz w:val="24"/>
          <w:szCs w:val="24"/>
        </w:rPr>
      </w:pPr>
      <w:r>
        <w:rPr>
          <w:i/>
          <w:iCs/>
          <w:sz w:val="24"/>
          <w:szCs w:val="24"/>
        </w:rPr>
        <w:t>A nation does not have to be cruel to be tough.</w:t>
      </w: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Default="00E3121D" w:rsidP="007B3826">
      <w:pPr>
        <w:jc w:val="center"/>
        <w:rPr>
          <w:i/>
          <w:iCs/>
          <w:sz w:val="24"/>
          <w:szCs w:val="24"/>
        </w:rPr>
      </w:pPr>
    </w:p>
    <w:p w:rsidR="00E3121D" w:rsidRPr="00E3121D" w:rsidRDefault="00E3121D" w:rsidP="007B3826">
      <w:pPr>
        <w:jc w:val="center"/>
        <w:rPr>
          <w:iCs/>
          <w:sz w:val="24"/>
          <w:szCs w:val="24"/>
        </w:rPr>
      </w:pPr>
      <w:r>
        <w:rPr>
          <w:iCs/>
          <w:noProof/>
          <w:sz w:val="24"/>
          <w:szCs w:val="24"/>
        </w:rPr>
        <w:lastRenderedPageBreak/>
        <w:drawing>
          <wp:inline distT="0" distB="0" distL="0" distR="0">
            <wp:extent cx="6435500" cy="8661400"/>
            <wp:effectExtent l="0" t="0" r="3810" b="6350"/>
            <wp:docPr id="1" name="Picture 1" descr="C:\Scans\Awesome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Awesome Go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03" r="19597" b="22066"/>
                    <a:stretch/>
                  </pic:blipFill>
                  <pic:spPr bwMode="auto">
                    <a:xfrm>
                      <a:off x="0" y="0"/>
                      <a:ext cx="6437226" cy="8663723"/>
                    </a:xfrm>
                    <a:prstGeom prst="rect">
                      <a:avLst/>
                    </a:prstGeom>
                    <a:noFill/>
                    <a:ln>
                      <a:noFill/>
                    </a:ln>
                    <a:extLst>
                      <a:ext uri="{53640926-AAD7-44D8-BBD7-CCE9431645EC}">
                        <a14:shadowObscured xmlns:a14="http://schemas.microsoft.com/office/drawing/2010/main"/>
                      </a:ext>
                    </a:extLst>
                  </pic:spPr>
                </pic:pic>
              </a:graphicData>
            </a:graphic>
          </wp:inline>
        </w:drawing>
      </w:r>
    </w:p>
    <w:p w:rsidR="007B3826" w:rsidRDefault="007B3826" w:rsidP="007B3826">
      <w:pPr>
        <w:widowControl w:val="0"/>
        <w:rPr>
          <w:rFonts w:ascii="Times New Roman" w:hAnsi="Times New Roman" w:cs="Times New Roman"/>
          <w:sz w:val="20"/>
          <w:szCs w:val="20"/>
        </w:rPr>
      </w:pPr>
      <w:r>
        <w:lastRenderedPageBreak/>
        <w:t> </w:t>
      </w:r>
      <w:r w:rsidR="00EC5980">
        <w:rPr>
          <w:noProof/>
        </w:rPr>
        <w:drawing>
          <wp:inline distT="0" distB="0" distL="0" distR="0">
            <wp:extent cx="5711228" cy="8661400"/>
            <wp:effectExtent l="0" t="0" r="3810" b="6350"/>
            <wp:docPr id="2" name="Picture 2" descr="C:\Scans\Let All Mortal Flesh Keep 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Let All Mortal Flesh Keep Silenc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51" t="1454" r="11266" b="3427"/>
                    <a:stretch/>
                  </pic:blipFill>
                  <pic:spPr bwMode="auto">
                    <a:xfrm>
                      <a:off x="0" y="0"/>
                      <a:ext cx="5715766" cy="8668282"/>
                    </a:xfrm>
                    <a:prstGeom prst="rect">
                      <a:avLst/>
                    </a:prstGeom>
                    <a:noFill/>
                    <a:ln>
                      <a:noFill/>
                    </a:ln>
                    <a:extLst>
                      <a:ext uri="{53640926-AAD7-44D8-BBD7-CCE9431645EC}">
                        <a14:shadowObscured xmlns:a14="http://schemas.microsoft.com/office/drawing/2010/main"/>
                      </a:ext>
                    </a:extLst>
                  </pic:spPr>
                </pic:pic>
              </a:graphicData>
            </a:graphic>
          </wp:inline>
        </w:drawing>
      </w:r>
    </w:p>
    <w:p w:rsidR="007B3826" w:rsidRDefault="00EC5980" w:rsidP="009C4BF0">
      <w:pPr>
        <w:pStyle w:val="NoSpacing"/>
        <w:ind w:left="0"/>
        <w:jc w:val="center"/>
        <w:rPr>
          <w:rFonts w:asciiTheme="minorHAnsi" w:hAnsiTheme="minorHAnsi" w:cstheme="minorHAnsi"/>
          <w:b/>
          <w:szCs w:val="26"/>
        </w:rPr>
      </w:pPr>
      <w:r>
        <w:rPr>
          <w:rFonts w:asciiTheme="minorHAnsi" w:hAnsiTheme="minorHAnsi" w:cstheme="minorHAnsi"/>
          <w:b/>
          <w:noProof/>
          <w:szCs w:val="26"/>
        </w:rPr>
        <w:lastRenderedPageBreak/>
        <w:drawing>
          <wp:inline distT="0" distB="0" distL="0" distR="0">
            <wp:extent cx="5628226" cy="8688871"/>
            <wp:effectExtent l="0" t="0" r="0" b="0"/>
            <wp:docPr id="3" name="Picture 3" descr="C:\Scans\As We Gather At Your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As We Gather At Your Tabl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4" t="1088" r="13548"/>
                    <a:stretch/>
                  </pic:blipFill>
                  <pic:spPr bwMode="auto">
                    <a:xfrm>
                      <a:off x="0" y="0"/>
                      <a:ext cx="5630388" cy="8692209"/>
                    </a:xfrm>
                    <a:prstGeom prst="rect">
                      <a:avLst/>
                    </a:prstGeom>
                    <a:noFill/>
                    <a:ln>
                      <a:noFill/>
                    </a:ln>
                    <a:extLst>
                      <a:ext uri="{53640926-AAD7-44D8-BBD7-CCE9431645EC}">
                        <a14:shadowObscured xmlns:a14="http://schemas.microsoft.com/office/drawing/2010/main"/>
                      </a:ext>
                    </a:extLst>
                  </pic:spPr>
                </pic:pic>
              </a:graphicData>
            </a:graphic>
          </wp:inline>
        </w:drawing>
      </w:r>
    </w:p>
    <w:p w:rsidR="00EC5980" w:rsidRPr="009C4BF0" w:rsidRDefault="00C32E30" w:rsidP="009C4BF0">
      <w:pPr>
        <w:pStyle w:val="NoSpacing"/>
        <w:ind w:left="0"/>
        <w:jc w:val="center"/>
        <w:rPr>
          <w:rFonts w:asciiTheme="minorHAnsi" w:hAnsiTheme="minorHAnsi" w:cstheme="minorHAnsi"/>
          <w:b/>
          <w:szCs w:val="26"/>
        </w:rPr>
      </w:pPr>
      <w:r>
        <w:rPr>
          <w:rFonts w:asciiTheme="minorHAnsi" w:hAnsiTheme="minorHAnsi" w:cstheme="minorHAnsi"/>
          <w:b/>
          <w:noProof/>
          <w:szCs w:val="26"/>
        </w:rPr>
        <w:lastRenderedPageBreak/>
        <w:drawing>
          <wp:inline distT="0" distB="0" distL="0" distR="0">
            <wp:extent cx="6780425" cy="6019800"/>
            <wp:effectExtent l="0" t="0" r="1905" b="0"/>
            <wp:docPr id="4" name="Picture 4" descr="C:\Scans\God Be With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ans\God Be With You.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07" t="11318" r="10327" b="31152"/>
                    <a:stretch/>
                  </pic:blipFill>
                  <pic:spPr bwMode="auto">
                    <a:xfrm>
                      <a:off x="0" y="0"/>
                      <a:ext cx="6784202" cy="6023154"/>
                    </a:xfrm>
                    <a:prstGeom prst="rect">
                      <a:avLst/>
                    </a:prstGeom>
                    <a:noFill/>
                    <a:ln>
                      <a:noFill/>
                    </a:ln>
                    <a:extLst>
                      <a:ext uri="{53640926-AAD7-44D8-BBD7-CCE9431645EC}">
                        <a14:shadowObscured xmlns:a14="http://schemas.microsoft.com/office/drawing/2010/main"/>
                      </a:ext>
                    </a:extLst>
                  </pic:spPr>
                </pic:pic>
              </a:graphicData>
            </a:graphic>
          </wp:inline>
        </w:drawing>
      </w:r>
    </w:p>
    <w:sectPr w:rsidR="00EC5980" w:rsidRPr="009C4BF0" w:rsidSect="00134377">
      <w:headerReference w:type="default" r:id="rId13"/>
      <w:pgSz w:w="12240" w:h="15840"/>
      <w:pgMar w:top="1152" w:right="1152" w:bottom="1152" w:left="1152" w:header="720" w:footer="720"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1AF" w:rsidRDefault="005601AF" w:rsidP="00446847">
      <w:pPr>
        <w:spacing w:after="0" w:line="240" w:lineRule="auto"/>
      </w:pPr>
      <w:r>
        <w:separator/>
      </w:r>
    </w:p>
  </w:endnote>
  <w:endnote w:type="continuationSeparator" w:id="0">
    <w:p w:rsidR="005601AF" w:rsidRDefault="005601AF" w:rsidP="0044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1AF" w:rsidRDefault="005601AF" w:rsidP="00446847">
      <w:pPr>
        <w:spacing w:after="0" w:line="240" w:lineRule="auto"/>
      </w:pPr>
      <w:r>
        <w:separator/>
      </w:r>
    </w:p>
  </w:footnote>
  <w:footnote w:type="continuationSeparator" w:id="0">
    <w:p w:rsidR="005601AF" w:rsidRDefault="005601AF" w:rsidP="004468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971172"/>
      <w:docPartObj>
        <w:docPartGallery w:val="Page Numbers (Top of Page)"/>
        <w:docPartUnique/>
      </w:docPartObj>
    </w:sdtPr>
    <w:sdtEndPr>
      <w:rPr>
        <w:noProof/>
      </w:rPr>
    </w:sdtEndPr>
    <w:sdtContent>
      <w:p w:rsidR="00446847" w:rsidRDefault="00446847">
        <w:pPr>
          <w:pStyle w:val="Header"/>
          <w:jc w:val="right"/>
        </w:pPr>
        <w:r>
          <w:fldChar w:fldCharType="begin"/>
        </w:r>
        <w:r>
          <w:instrText xml:space="preserve"> PAGE   \* MERGEFORMAT </w:instrText>
        </w:r>
        <w:r>
          <w:fldChar w:fldCharType="separate"/>
        </w:r>
        <w:r w:rsidR="00D20DB7">
          <w:rPr>
            <w:noProof/>
          </w:rPr>
          <w:t>8</w:t>
        </w:r>
        <w:r>
          <w:rPr>
            <w:noProof/>
          </w:rPr>
          <w:fldChar w:fldCharType="end"/>
        </w:r>
      </w:p>
    </w:sdtContent>
  </w:sdt>
  <w:p w:rsidR="00446847" w:rsidRDefault="004468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94"/>
    <w:rsid w:val="00005917"/>
    <w:rsid w:val="00014BC5"/>
    <w:rsid w:val="0002539A"/>
    <w:rsid w:val="00041141"/>
    <w:rsid w:val="00042B35"/>
    <w:rsid w:val="000463AA"/>
    <w:rsid w:val="00052BA5"/>
    <w:rsid w:val="00087B10"/>
    <w:rsid w:val="000904A5"/>
    <w:rsid w:val="000A3478"/>
    <w:rsid w:val="000A69DE"/>
    <w:rsid w:val="000D0381"/>
    <w:rsid w:val="000E6FCF"/>
    <w:rsid w:val="00116DB1"/>
    <w:rsid w:val="00121AD4"/>
    <w:rsid w:val="00122999"/>
    <w:rsid w:val="00130E2E"/>
    <w:rsid w:val="00134377"/>
    <w:rsid w:val="0013691B"/>
    <w:rsid w:val="0014375F"/>
    <w:rsid w:val="0019378B"/>
    <w:rsid w:val="001A2B5A"/>
    <w:rsid w:val="001A373B"/>
    <w:rsid w:val="001C6D96"/>
    <w:rsid w:val="001E3DAC"/>
    <w:rsid w:val="00205777"/>
    <w:rsid w:val="002119FE"/>
    <w:rsid w:val="0021734E"/>
    <w:rsid w:val="00223A89"/>
    <w:rsid w:val="00241041"/>
    <w:rsid w:val="00257A9C"/>
    <w:rsid w:val="00281551"/>
    <w:rsid w:val="0028169C"/>
    <w:rsid w:val="00297F51"/>
    <w:rsid w:val="002B7655"/>
    <w:rsid w:val="002C796E"/>
    <w:rsid w:val="002D018A"/>
    <w:rsid w:val="002D24E7"/>
    <w:rsid w:val="002D7D8C"/>
    <w:rsid w:val="002E0C56"/>
    <w:rsid w:val="002E478D"/>
    <w:rsid w:val="002F651E"/>
    <w:rsid w:val="00301502"/>
    <w:rsid w:val="00313DD9"/>
    <w:rsid w:val="00317A3A"/>
    <w:rsid w:val="00343459"/>
    <w:rsid w:val="0035227A"/>
    <w:rsid w:val="0037341D"/>
    <w:rsid w:val="003736C6"/>
    <w:rsid w:val="003920DA"/>
    <w:rsid w:val="003D32AF"/>
    <w:rsid w:val="003D7C59"/>
    <w:rsid w:val="003F11F6"/>
    <w:rsid w:val="00407BDE"/>
    <w:rsid w:val="0041487F"/>
    <w:rsid w:val="00425598"/>
    <w:rsid w:val="0043016F"/>
    <w:rsid w:val="0043195D"/>
    <w:rsid w:val="00444F09"/>
    <w:rsid w:val="00446847"/>
    <w:rsid w:val="004540CC"/>
    <w:rsid w:val="00467560"/>
    <w:rsid w:val="004B355F"/>
    <w:rsid w:val="004C03EA"/>
    <w:rsid w:val="004C1DCF"/>
    <w:rsid w:val="004C5186"/>
    <w:rsid w:val="004F06EC"/>
    <w:rsid w:val="00500870"/>
    <w:rsid w:val="0051232B"/>
    <w:rsid w:val="00514FC5"/>
    <w:rsid w:val="00515659"/>
    <w:rsid w:val="00530E00"/>
    <w:rsid w:val="005359AF"/>
    <w:rsid w:val="0053662D"/>
    <w:rsid w:val="005601AF"/>
    <w:rsid w:val="005713FD"/>
    <w:rsid w:val="00572D1C"/>
    <w:rsid w:val="005839EB"/>
    <w:rsid w:val="005A793E"/>
    <w:rsid w:val="005C089C"/>
    <w:rsid w:val="005D3C72"/>
    <w:rsid w:val="005D709D"/>
    <w:rsid w:val="005E1135"/>
    <w:rsid w:val="005E69F1"/>
    <w:rsid w:val="005F4317"/>
    <w:rsid w:val="00613002"/>
    <w:rsid w:val="006476BC"/>
    <w:rsid w:val="006570F5"/>
    <w:rsid w:val="00673CFC"/>
    <w:rsid w:val="006843E7"/>
    <w:rsid w:val="006A2BE0"/>
    <w:rsid w:val="006A7FAE"/>
    <w:rsid w:val="006C0243"/>
    <w:rsid w:val="006C7CDA"/>
    <w:rsid w:val="006E3F21"/>
    <w:rsid w:val="006F5428"/>
    <w:rsid w:val="0071044F"/>
    <w:rsid w:val="007119FA"/>
    <w:rsid w:val="007127DF"/>
    <w:rsid w:val="007422BC"/>
    <w:rsid w:val="00747758"/>
    <w:rsid w:val="0075779F"/>
    <w:rsid w:val="0077710A"/>
    <w:rsid w:val="00785F57"/>
    <w:rsid w:val="007A0F56"/>
    <w:rsid w:val="007B3826"/>
    <w:rsid w:val="007B7772"/>
    <w:rsid w:val="007D53DD"/>
    <w:rsid w:val="007D547B"/>
    <w:rsid w:val="007D57D1"/>
    <w:rsid w:val="00800F5A"/>
    <w:rsid w:val="0080278C"/>
    <w:rsid w:val="00821055"/>
    <w:rsid w:val="00864C77"/>
    <w:rsid w:val="00875D84"/>
    <w:rsid w:val="00890741"/>
    <w:rsid w:val="008941B1"/>
    <w:rsid w:val="008944A2"/>
    <w:rsid w:val="008C2363"/>
    <w:rsid w:val="008C6A81"/>
    <w:rsid w:val="008F7DDA"/>
    <w:rsid w:val="00912280"/>
    <w:rsid w:val="00925143"/>
    <w:rsid w:val="00932B2F"/>
    <w:rsid w:val="00937F2B"/>
    <w:rsid w:val="00972028"/>
    <w:rsid w:val="00972AE1"/>
    <w:rsid w:val="00980473"/>
    <w:rsid w:val="00991174"/>
    <w:rsid w:val="00991DC6"/>
    <w:rsid w:val="009A3873"/>
    <w:rsid w:val="009A77EA"/>
    <w:rsid w:val="009C1225"/>
    <w:rsid w:val="009C4BF0"/>
    <w:rsid w:val="009D38C0"/>
    <w:rsid w:val="009E6A0A"/>
    <w:rsid w:val="00A30E40"/>
    <w:rsid w:val="00A55252"/>
    <w:rsid w:val="00A55FCF"/>
    <w:rsid w:val="00A64162"/>
    <w:rsid w:val="00A64CE7"/>
    <w:rsid w:val="00A655A0"/>
    <w:rsid w:val="00A83BF3"/>
    <w:rsid w:val="00AE2990"/>
    <w:rsid w:val="00AF0C98"/>
    <w:rsid w:val="00AF1FA4"/>
    <w:rsid w:val="00B16695"/>
    <w:rsid w:val="00B2767B"/>
    <w:rsid w:val="00B302CA"/>
    <w:rsid w:val="00B3549A"/>
    <w:rsid w:val="00B51303"/>
    <w:rsid w:val="00B56571"/>
    <w:rsid w:val="00B84C0E"/>
    <w:rsid w:val="00B84E4E"/>
    <w:rsid w:val="00B86DC7"/>
    <w:rsid w:val="00BB2BEF"/>
    <w:rsid w:val="00BB39EC"/>
    <w:rsid w:val="00BC59D7"/>
    <w:rsid w:val="00BD7F61"/>
    <w:rsid w:val="00C0522F"/>
    <w:rsid w:val="00C07DD0"/>
    <w:rsid w:val="00C273B9"/>
    <w:rsid w:val="00C32E30"/>
    <w:rsid w:val="00C638B4"/>
    <w:rsid w:val="00C71BD1"/>
    <w:rsid w:val="00C720ED"/>
    <w:rsid w:val="00C745B5"/>
    <w:rsid w:val="00C8617D"/>
    <w:rsid w:val="00C93BC3"/>
    <w:rsid w:val="00CA509B"/>
    <w:rsid w:val="00CD7F96"/>
    <w:rsid w:val="00CE7D71"/>
    <w:rsid w:val="00D0143B"/>
    <w:rsid w:val="00D067AF"/>
    <w:rsid w:val="00D1756B"/>
    <w:rsid w:val="00D177C3"/>
    <w:rsid w:val="00D20DB7"/>
    <w:rsid w:val="00D25A0F"/>
    <w:rsid w:val="00D260C4"/>
    <w:rsid w:val="00D27248"/>
    <w:rsid w:val="00D32FD5"/>
    <w:rsid w:val="00D61B11"/>
    <w:rsid w:val="00D86315"/>
    <w:rsid w:val="00D967B7"/>
    <w:rsid w:val="00D96963"/>
    <w:rsid w:val="00D96994"/>
    <w:rsid w:val="00DB18D7"/>
    <w:rsid w:val="00DB1AA8"/>
    <w:rsid w:val="00DB2ECE"/>
    <w:rsid w:val="00DC0D14"/>
    <w:rsid w:val="00DD1FB7"/>
    <w:rsid w:val="00DD57E3"/>
    <w:rsid w:val="00DD6204"/>
    <w:rsid w:val="00DE0369"/>
    <w:rsid w:val="00DE05D8"/>
    <w:rsid w:val="00DF79F2"/>
    <w:rsid w:val="00E03ABC"/>
    <w:rsid w:val="00E06F4A"/>
    <w:rsid w:val="00E13042"/>
    <w:rsid w:val="00E3121D"/>
    <w:rsid w:val="00E3488C"/>
    <w:rsid w:val="00E363BF"/>
    <w:rsid w:val="00E44836"/>
    <w:rsid w:val="00E65724"/>
    <w:rsid w:val="00E73600"/>
    <w:rsid w:val="00E90581"/>
    <w:rsid w:val="00EA012B"/>
    <w:rsid w:val="00EA4FBA"/>
    <w:rsid w:val="00EA7BE5"/>
    <w:rsid w:val="00EC1AE2"/>
    <w:rsid w:val="00EC206B"/>
    <w:rsid w:val="00EC5980"/>
    <w:rsid w:val="00ED33E1"/>
    <w:rsid w:val="00F00EBC"/>
    <w:rsid w:val="00F063A3"/>
    <w:rsid w:val="00F06D4A"/>
    <w:rsid w:val="00F124F8"/>
    <w:rsid w:val="00F2496D"/>
    <w:rsid w:val="00F30242"/>
    <w:rsid w:val="00F3027C"/>
    <w:rsid w:val="00F3291E"/>
    <w:rsid w:val="00F35743"/>
    <w:rsid w:val="00F46A38"/>
    <w:rsid w:val="00F50D30"/>
    <w:rsid w:val="00F519AA"/>
    <w:rsid w:val="00F5349E"/>
    <w:rsid w:val="00F653CB"/>
    <w:rsid w:val="00F70B45"/>
    <w:rsid w:val="00F776E1"/>
    <w:rsid w:val="00F81205"/>
    <w:rsid w:val="00FA1396"/>
    <w:rsid w:val="00FB33F4"/>
    <w:rsid w:val="00FB6099"/>
    <w:rsid w:val="00FC7B4C"/>
    <w:rsid w:val="00FD19F9"/>
    <w:rsid w:val="00FD66CB"/>
    <w:rsid w:val="00FF7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 w:line="250" w:lineRule="auto"/>
      <w:ind w:left="139" w:hanging="10"/>
    </w:pPr>
    <w:rPr>
      <w:rFonts w:ascii="Calibri" w:eastAsia="Calibri" w:hAnsi="Calibri" w:cs="Calibri"/>
      <w:color w:val="000000"/>
      <w:sz w:val="26"/>
    </w:rPr>
  </w:style>
  <w:style w:type="paragraph" w:styleId="Heading1">
    <w:name w:val="heading 1"/>
    <w:basedOn w:val="Normal"/>
    <w:link w:val="Heading1Char"/>
    <w:uiPriority w:val="9"/>
    <w:qFormat/>
    <w:rsid w:val="00BC59D7"/>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3291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DefaultText">
    <w:name w:val="Default Text"/>
    <w:basedOn w:val="Normal"/>
    <w:rsid w:val="00F3291E"/>
    <w:pPr>
      <w:spacing w:after="0" w:line="240" w:lineRule="auto"/>
      <w:ind w:left="0" w:firstLine="0"/>
    </w:pPr>
    <w:rPr>
      <w:rFonts w:ascii="Times New Roman" w:eastAsia="Times New Roman" w:hAnsi="Times New Roman" w:cs="Times New Roman"/>
      <w:kern w:val="28"/>
      <w:sz w:val="24"/>
      <w:szCs w:val="24"/>
      <w14:ligatures w14:val="standard"/>
      <w14:cntxtAlts/>
    </w:rPr>
  </w:style>
  <w:style w:type="character" w:styleId="Hyperlink">
    <w:name w:val="Hyperlink"/>
    <w:basedOn w:val="DefaultParagraphFont"/>
    <w:uiPriority w:val="99"/>
    <w:unhideWhenUsed/>
    <w:rsid w:val="00F124F8"/>
    <w:rPr>
      <w:color w:val="0563C1" w:themeColor="hyperlink"/>
      <w:u w:val="single"/>
    </w:rPr>
  </w:style>
  <w:style w:type="character" w:customStyle="1" w:styleId="Heading1Char">
    <w:name w:val="Heading 1 Char"/>
    <w:basedOn w:val="DefaultParagraphFont"/>
    <w:link w:val="Heading1"/>
    <w:uiPriority w:val="9"/>
    <w:rsid w:val="00BC59D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BC59D7"/>
  </w:style>
  <w:style w:type="character" w:customStyle="1" w:styleId="passage-display-version">
    <w:name w:val="passage-display-version"/>
    <w:basedOn w:val="DefaultParagraphFont"/>
    <w:rsid w:val="00BC59D7"/>
  </w:style>
  <w:style w:type="character" w:customStyle="1" w:styleId="text">
    <w:name w:val="text"/>
    <w:basedOn w:val="DefaultParagraphFont"/>
    <w:rsid w:val="00BC59D7"/>
  </w:style>
  <w:style w:type="character" w:customStyle="1" w:styleId="citation">
    <w:name w:val="citation"/>
    <w:basedOn w:val="DefaultParagraphFont"/>
    <w:rsid w:val="00F653CB"/>
  </w:style>
  <w:style w:type="paragraph" w:styleId="NoSpacing">
    <w:name w:val="No Spacing"/>
    <w:uiPriority w:val="1"/>
    <w:qFormat/>
    <w:rsid w:val="006843E7"/>
    <w:pPr>
      <w:spacing w:after="0" w:line="240" w:lineRule="auto"/>
      <w:ind w:left="139" w:hanging="10"/>
    </w:pPr>
    <w:rPr>
      <w:rFonts w:ascii="Calibri" w:eastAsia="Calibri" w:hAnsi="Calibri" w:cs="Calibri"/>
      <w:color w:val="000000"/>
      <w:sz w:val="26"/>
    </w:rPr>
  </w:style>
  <w:style w:type="paragraph" w:styleId="BalloonText">
    <w:name w:val="Balloon Text"/>
    <w:basedOn w:val="Normal"/>
    <w:link w:val="BalloonTextChar"/>
    <w:uiPriority w:val="99"/>
    <w:semiHidden/>
    <w:unhideWhenUsed/>
    <w:rsid w:val="002D7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D8C"/>
    <w:rPr>
      <w:rFonts w:ascii="Tahoma" w:eastAsia="Calibri" w:hAnsi="Tahoma" w:cs="Tahoma"/>
      <w:color w:val="000000"/>
      <w:sz w:val="16"/>
      <w:szCs w:val="16"/>
    </w:rPr>
  </w:style>
  <w:style w:type="paragraph" w:styleId="Header">
    <w:name w:val="header"/>
    <w:basedOn w:val="Normal"/>
    <w:link w:val="HeaderChar"/>
    <w:uiPriority w:val="99"/>
    <w:unhideWhenUsed/>
    <w:rsid w:val="00446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847"/>
    <w:rPr>
      <w:rFonts w:ascii="Calibri" w:eastAsia="Calibri" w:hAnsi="Calibri" w:cs="Calibri"/>
      <w:color w:val="000000"/>
      <w:sz w:val="26"/>
    </w:rPr>
  </w:style>
  <w:style w:type="paragraph" w:styleId="Footer">
    <w:name w:val="footer"/>
    <w:basedOn w:val="Normal"/>
    <w:link w:val="FooterChar"/>
    <w:uiPriority w:val="99"/>
    <w:unhideWhenUsed/>
    <w:rsid w:val="00446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847"/>
    <w:rPr>
      <w:rFonts w:ascii="Calibri" w:eastAsia="Calibri" w:hAnsi="Calibri" w:cs="Calibri"/>
      <w:color w:val="000000"/>
      <w:sz w:val="26"/>
    </w:rPr>
  </w:style>
  <w:style w:type="paragraph" w:customStyle="1" w:styleId="line">
    <w:name w:val="line"/>
    <w:basedOn w:val="Normal"/>
    <w:rsid w:val="005A793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ndent-1-breaks">
    <w:name w:val="indent-1-breaks"/>
    <w:basedOn w:val="DefaultParagraphFont"/>
    <w:rsid w:val="005A793E"/>
  </w:style>
  <w:style w:type="character" w:styleId="Strong">
    <w:name w:val="Strong"/>
    <w:basedOn w:val="DefaultParagraphFont"/>
    <w:uiPriority w:val="22"/>
    <w:qFormat/>
    <w:rsid w:val="004F06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50369">
      <w:bodyDiv w:val="1"/>
      <w:marLeft w:val="0"/>
      <w:marRight w:val="0"/>
      <w:marTop w:val="0"/>
      <w:marBottom w:val="0"/>
      <w:divBdr>
        <w:top w:val="none" w:sz="0" w:space="0" w:color="auto"/>
        <w:left w:val="none" w:sz="0" w:space="0" w:color="auto"/>
        <w:bottom w:val="none" w:sz="0" w:space="0" w:color="auto"/>
        <w:right w:val="none" w:sz="0" w:space="0" w:color="auto"/>
      </w:divBdr>
    </w:div>
    <w:div w:id="452865431">
      <w:bodyDiv w:val="1"/>
      <w:marLeft w:val="0"/>
      <w:marRight w:val="0"/>
      <w:marTop w:val="0"/>
      <w:marBottom w:val="0"/>
      <w:divBdr>
        <w:top w:val="none" w:sz="0" w:space="0" w:color="auto"/>
        <w:left w:val="none" w:sz="0" w:space="0" w:color="auto"/>
        <w:bottom w:val="none" w:sz="0" w:space="0" w:color="auto"/>
        <w:right w:val="none" w:sz="0" w:space="0" w:color="auto"/>
      </w:divBdr>
    </w:div>
    <w:div w:id="465700582">
      <w:bodyDiv w:val="1"/>
      <w:marLeft w:val="0"/>
      <w:marRight w:val="0"/>
      <w:marTop w:val="0"/>
      <w:marBottom w:val="0"/>
      <w:divBdr>
        <w:top w:val="none" w:sz="0" w:space="0" w:color="auto"/>
        <w:left w:val="none" w:sz="0" w:space="0" w:color="auto"/>
        <w:bottom w:val="none" w:sz="0" w:space="0" w:color="auto"/>
        <w:right w:val="none" w:sz="0" w:space="0" w:color="auto"/>
      </w:divBdr>
    </w:div>
    <w:div w:id="537669476">
      <w:bodyDiv w:val="1"/>
      <w:marLeft w:val="0"/>
      <w:marRight w:val="0"/>
      <w:marTop w:val="0"/>
      <w:marBottom w:val="0"/>
      <w:divBdr>
        <w:top w:val="none" w:sz="0" w:space="0" w:color="auto"/>
        <w:left w:val="none" w:sz="0" w:space="0" w:color="auto"/>
        <w:bottom w:val="none" w:sz="0" w:space="0" w:color="auto"/>
        <w:right w:val="none" w:sz="0" w:space="0" w:color="auto"/>
      </w:divBdr>
    </w:div>
    <w:div w:id="675157091">
      <w:bodyDiv w:val="1"/>
      <w:marLeft w:val="0"/>
      <w:marRight w:val="0"/>
      <w:marTop w:val="0"/>
      <w:marBottom w:val="0"/>
      <w:divBdr>
        <w:top w:val="none" w:sz="0" w:space="0" w:color="auto"/>
        <w:left w:val="none" w:sz="0" w:space="0" w:color="auto"/>
        <w:bottom w:val="none" w:sz="0" w:space="0" w:color="auto"/>
        <w:right w:val="none" w:sz="0" w:space="0" w:color="auto"/>
      </w:divBdr>
    </w:div>
    <w:div w:id="802040592">
      <w:bodyDiv w:val="1"/>
      <w:marLeft w:val="0"/>
      <w:marRight w:val="0"/>
      <w:marTop w:val="0"/>
      <w:marBottom w:val="0"/>
      <w:divBdr>
        <w:top w:val="none" w:sz="0" w:space="0" w:color="auto"/>
        <w:left w:val="none" w:sz="0" w:space="0" w:color="auto"/>
        <w:bottom w:val="none" w:sz="0" w:space="0" w:color="auto"/>
        <w:right w:val="none" w:sz="0" w:space="0" w:color="auto"/>
      </w:divBdr>
    </w:div>
    <w:div w:id="1021319357">
      <w:bodyDiv w:val="1"/>
      <w:marLeft w:val="0"/>
      <w:marRight w:val="0"/>
      <w:marTop w:val="0"/>
      <w:marBottom w:val="0"/>
      <w:divBdr>
        <w:top w:val="none" w:sz="0" w:space="0" w:color="auto"/>
        <w:left w:val="none" w:sz="0" w:space="0" w:color="auto"/>
        <w:bottom w:val="none" w:sz="0" w:space="0" w:color="auto"/>
        <w:right w:val="none" w:sz="0" w:space="0" w:color="auto"/>
      </w:divBdr>
    </w:div>
    <w:div w:id="1151671754">
      <w:bodyDiv w:val="1"/>
      <w:marLeft w:val="0"/>
      <w:marRight w:val="0"/>
      <w:marTop w:val="0"/>
      <w:marBottom w:val="0"/>
      <w:divBdr>
        <w:top w:val="none" w:sz="0" w:space="0" w:color="auto"/>
        <w:left w:val="none" w:sz="0" w:space="0" w:color="auto"/>
        <w:bottom w:val="none" w:sz="0" w:space="0" w:color="auto"/>
        <w:right w:val="none" w:sz="0" w:space="0" w:color="auto"/>
      </w:divBdr>
    </w:div>
    <w:div w:id="1356542556">
      <w:bodyDiv w:val="1"/>
      <w:marLeft w:val="0"/>
      <w:marRight w:val="0"/>
      <w:marTop w:val="0"/>
      <w:marBottom w:val="0"/>
      <w:divBdr>
        <w:top w:val="none" w:sz="0" w:space="0" w:color="auto"/>
        <w:left w:val="none" w:sz="0" w:space="0" w:color="auto"/>
        <w:bottom w:val="none" w:sz="0" w:space="0" w:color="auto"/>
        <w:right w:val="none" w:sz="0" w:space="0" w:color="auto"/>
      </w:divBdr>
    </w:div>
    <w:div w:id="1431271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onsucc.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8166-559D-425C-8B9C-95A8D0A3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zionspastor</dc:creator>
  <cp:lastModifiedBy>User</cp:lastModifiedBy>
  <cp:revision>3</cp:revision>
  <cp:lastPrinted>2020-06-24T17:24:00Z</cp:lastPrinted>
  <dcterms:created xsi:type="dcterms:W3CDTF">2020-07-29T13:27:00Z</dcterms:created>
  <dcterms:modified xsi:type="dcterms:W3CDTF">2020-07-31T13:48:00Z</dcterms:modified>
</cp:coreProperties>
</file>